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9AC09" w14:textId="77777777" w:rsidR="00C50379" w:rsidRDefault="00C50379" w:rsidP="00F100B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B7A8808" w14:textId="4182E721" w:rsidR="001C0777" w:rsidRDefault="001C0777" w:rsidP="00F100B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BNC </w:t>
      </w:r>
    </w:p>
    <w:p w14:paraId="56C19005" w14:textId="2B39A4DC" w:rsidR="00013677" w:rsidRDefault="00F41F35" w:rsidP="00F100B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March</w:t>
      </w:r>
      <w:r w:rsidR="00013677">
        <w:rPr>
          <w:rFonts w:ascii="Times New Roman" w:hAnsi="Times New Roman" w:cs="Times New Roman"/>
          <w:sz w:val="32"/>
          <w:szCs w:val="32"/>
        </w:rPr>
        <w:t xml:space="preserve"> Meeting</w:t>
      </w:r>
    </w:p>
    <w:p w14:paraId="5ABEE60F" w14:textId="5652918C" w:rsidR="009F18AC" w:rsidRDefault="00BD2913" w:rsidP="00F100B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Saturday – </w:t>
      </w:r>
      <w:r w:rsidR="005278D5">
        <w:rPr>
          <w:rFonts w:ascii="Times New Roman" w:hAnsi="Times New Roman" w:cs="Times New Roman"/>
          <w:sz w:val="32"/>
          <w:szCs w:val="32"/>
        </w:rPr>
        <w:t>Ju</w:t>
      </w:r>
      <w:r w:rsidR="00D753D8">
        <w:rPr>
          <w:rFonts w:ascii="Times New Roman" w:hAnsi="Times New Roman" w:cs="Times New Roman"/>
          <w:sz w:val="32"/>
          <w:szCs w:val="32"/>
        </w:rPr>
        <w:t>ly 13</w:t>
      </w:r>
      <w:r w:rsidR="008103BB">
        <w:rPr>
          <w:rFonts w:ascii="Times New Roman" w:hAnsi="Times New Roman" w:cs="Times New Roman"/>
          <w:sz w:val="32"/>
          <w:szCs w:val="32"/>
        </w:rPr>
        <w:t>, 201</w:t>
      </w:r>
      <w:r w:rsidR="00BB153E">
        <w:rPr>
          <w:rFonts w:ascii="Times New Roman" w:hAnsi="Times New Roman" w:cs="Times New Roman"/>
          <w:sz w:val="32"/>
          <w:szCs w:val="32"/>
        </w:rPr>
        <w:t>9</w:t>
      </w:r>
    </w:p>
    <w:p w14:paraId="688CA9E9" w14:textId="61CCFF4E" w:rsidR="00F100B8" w:rsidRDefault="00F100B8" w:rsidP="00F100B8">
      <w:pPr>
        <w:jc w:val="center"/>
        <w:rPr>
          <w:rFonts w:ascii="Times New Roman" w:hAnsi="Times New Roman" w:cs="Times New Roman"/>
          <w:sz w:val="28"/>
          <w:szCs w:val="28"/>
        </w:rPr>
      </w:pPr>
      <w:r w:rsidRPr="00F100B8">
        <w:rPr>
          <w:rFonts w:ascii="Times New Roman" w:hAnsi="Times New Roman" w:cs="Times New Roman"/>
          <w:sz w:val="28"/>
          <w:szCs w:val="28"/>
        </w:rPr>
        <w:t>10:00</w:t>
      </w:r>
      <w:r w:rsidR="00E7457B">
        <w:rPr>
          <w:rFonts w:ascii="Times New Roman" w:hAnsi="Times New Roman" w:cs="Times New Roman"/>
          <w:sz w:val="28"/>
          <w:szCs w:val="28"/>
        </w:rPr>
        <w:t xml:space="preserve"> </w:t>
      </w:r>
      <w:r w:rsidRPr="00F100B8">
        <w:rPr>
          <w:rFonts w:ascii="Times New Roman" w:hAnsi="Times New Roman" w:cs="Times New Roman"/>
          <w:sz w:val="28"/>
          <w:szCs w:val="28"/>
        </w:rPr>
        <w:t>am – 12:00 Noon</w:t>
      </w:r>
    </w:p>
    <w:p w14:paraId="43CAA917" w14:textId="77777777" w:rsidR="00442AA8" w:rsidRDefault="00442AA8" w:rsidP="00F100B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75F2F06" w14:textId="6E9550F3" w:rsidR="00F100B8" w:rsidRPr="00442AA8" w:rsidRDefault="00442AA8" w:rsidP="00F100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AA8">
        <w:rPr>
          <w:rFonts w:ascii="Times New Roman" w:hAnsi="Times New Roman" w:cs="Times New Roman"/>
          <w:b/>
          <w:sz w:val="28"/>
          <w:szCs w:val="28"/>
        </w:rPr>
        <w:t>TAREA HALL PITTMAN SOUTH BRANCH</w:t>
      </w:r>
    </w:p>
    <w:p w14:paraId="199C0227" w14:textId="4A243F92" w:rsidR="00F100B8" w:rsidRPr="000D2F3D" w:rsidRDefault="005614EE" w:rsidP="00F100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F3D">
        <w:rPr>
          <w:rFonts w:ascii="Times New Roman" w:hAnsi="Times New Roman" w:cs="Times New Roman"/>
          <w:b/>
          <w:sz w:val="28"/>
          <w:szCs w:val="28"/>
        </w:rPr>
        <w:t xml:space="preserve">Berkeley Public Library </w:t>
      </w:r>
    </w:p>
    <w:p w14:paraId="110B4725" w14:textId="668B2400" w:rsidR="00F100B8" w:rsidRPr="00F100B8" w:rsidRDefault="005614EE" w:rsidP="00F100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1901 Russell St.</w:t>
      </w:r>
    </w:p>
    <w:p w14:paraId="78B51A06" w14:textId="71B5ADB2" w:rsidR="00F100B8" w:rsidRDefault="00F100B8" w:rsidP="00F100B8">
      <w:pPr>
        <w:jc w:val="center"/>
        <w:rPr>
          <w:rFonts w:ascii="Times New Roman" w:hAnsi="Times New Roman" w:cs="Times New Roman"/>
          <w:sz w:val="24"/>
          <w:szCs w:val="24"/>
        </w:rPr>
      </w:pPr>
      <w:r w:rsidRPr="00F100B8">
        <w:rPr>
          <w:rFonts w:ascii="Times New Roman" w:hAnsi="Times New Roman" w:cs="Times New Roman"/>
          <w:sz w:val="24"/>
          <w:szCs w:val="24"/>
        </w:rPr>
        <w:t>Berkeley, CA 9470</w:t>
      </w:r>
      <w:r w:rsidR="005614EE">
        <w:rPr>
          <w:rFonts w:ascii="Times New Roman" w:hAnsi="Times New Roman" w:cs="Times New Roman"/>
          <w:sz w:val="24"/>
          <w:szCs w:val="24"/>
        </w:rPr>
        <w:t>3</w:t>
      </w:r>
    </w:p>
    <w:p w14:paraId="56B4523D" w14:textId="77777777" w:rsidR="00F100B8" w:rsidRDefault="00F100B8" w:rsidP="00F100B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EC3C3F4" w14:textId="43DEB9A3" w:rsidR="00F100B8" w:rsidRPr="00442AA8" w:rsidRDefault="00761326" w:rsidP="00F100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Minutes</w:t>
      </w:r>
    </w:p>
    <w:p w14:paraId="22CFFF3E" w14:textId="77777777" w:rsidR="00A06E15" w:rsidRDefault="00A06E15" w:rsidP="00F100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0F8045" w14:textId="1A3BBD18" w:rsidR="00A554A8" w:rsidRDefault="00A06E15" w:rsidP="0011344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Present: Janis Ching, Steve Martinot, Eva Chrysanthe, Gale Garcia, Pam Ormsby, Shirley Dean</w:t>
      </w:r>
    </w:p>
    <w:p w14:paraId="5BE9945A" w14:textId="1789F205" w:rsidR="00A06E15" w:rsidRDefault="00A06E15" w:rsidP="0011344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David Ushijima, Gianna Ranuzzi, Steve Medbery, Barbara Gilbert, Willie Phillips, </w:t>
      </w:r>
    </w:p>
    <w:p w14:paraId="22167905" w14:textId="18F78523" w:rsidR="00A06E15" w:rsidRDefault="00A06E15" w:rsidP="0011344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Jurgen A, Ben Bartlett</w:t>
      </w:r>
    </w:p>
    <w:p w14:paraId="6ABB4DC1" w14:textId="77777777" w:rsidR="00A06E15" w:rsidRPr="00A06E15" w:rsidRDefault="00A06E15" w:rsidP="00113445">
      <w:pPr>
        <w:rPr>
          <w:rFonts w:ascii="Times New Roman" w:hAnsi="Times New Roman" w:cs="Times New Roman"/>
          <w:bCs/>
          <w:sz w:val="24"/>
          <w:szCs w:val="24"/>
        </w:rPr>
      </w:pPr>
    </w:p>
    <w:p w14:paraId="67EE4E84" w14:textId="748447A5" w:rsidR="005278D5" w:rsidRPr="00761326" w:rsidRDefault="00D753D8" w:rsidP="00BA5904">
      <w:pPr>
        <w:rPr>
          <w:rFonts w:ascii="Times New Roman" w:hAnsi="Times New Roman" w:cs="Times New Roman"/>
          <w:sz w:val="24"/>
          <w:szCs w:val="24"/>
          <w:u w:val="single"/>
        </w:rPr>
      </w:pPr>
      <w:r w:rsidRPr="00761326">
        <w:rPr>
          <w:rFonts w:ascii="Times New Roman" w:hAnsi="Times New Roman" w:cs="Times New Roman"/>
          <w:sz w:val="24"/>
          <w:szCs w:val="24"/>
          <w:u w:val="single"/>
        </w:rPr>
        <w:t>Neighborhood Updates</w:t>
      </w:r>
    </w:p>
    <w:p w14:paraId="63F2DD82" w14:textId="77777777" w:rsidR="00AB3D8C" w:rsidRDefault="00AB3D8C" w:rsidP="00BA5904">
      <w:pPr>
        <w:rPr>
          <w:rFonts w:ascii="Times New Roman" w:hAnsi="Times New Roman" w:cs="Times New Roman"/>
          <w:sz w:val="24"/>
          <w:szCs w:val="24"/>
        </w:rPr>
      </w:pPr>
    </w:p>
    <w:p w14:paraId="7C11AABA" w14:textId="09A67A8B" w:rsidR="00D753D8" w:rsidRDefault="00D753D8" w:rsidP="00BA59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RV Parking </w:t>
      </w:r>
      <w:r w:rsidR="00987295">
        <w:rPr>
          <w:rFonts w:ascii="Times New Roman" w:hAnsi="Times New Roman" w:cs="Times New Roman"/>
          <w:sz w:val="24"/>
          <w:szCs w:val="24"/>
        </w:rPr>
        <w:t xml:space="preserve"> –The </w:t>
      </w:r>
      <w:r w:rsidR="00A06E15">
        <w:rPr>
          <w:rFonts w:ascii="Times New Roman" w:hAnsi="Times New Roman" w:cs="Times New Roman"/>
          <w:sz w:val="24"/>
          <w:szCs w:val="24"/>
        </w:rPr>
        <w:t>City Council</w:t>
      </w:r>
      <w:r w:rsidR="00987295">
        <w:rPr>
          <w:rFonts w:ascii="Times New Roman" w:hAnsi="Times New Roman" w:cs="Times New Roman"/>
          <w:sz w:val="24"/>
          <w:szCs w:val="24"/>
        </w:rPr>
        <w:t xml:space="preserve"> Standing Committee</w:t>
      </w:r>
      <w:r w:rsidR="00A06E15">
        <w:rPr>
          <w:rFonts w:ascii="Times New Roman" w:hAnsi="Times New Roman" w:cs="Times New Roman"/>
          <w:sz w:val="24"/>
          <w:szCs w:val="24"/>
        </w:rPr>
        <w:t xml:space="preserve"> on health issues</w:t>
      </w:r>
      <w:r w:rsidR="00987295">
        <w:rPr>
          <w:rFonts w:ascii="Times New Roman" w:hAnsi="Times New Roman" w:cs="Times New Roman"/>
          <w:sz w:val="24"/>
          <w:szCs w:val="24"/>
        </w:rPr>
        <w:t xml:space="preserve"> is recommending issuing 2 week permits,</w:t>
      </w:r>
      <w:r w:rsidR="001633F9">
        <w:rPr>
          <w:rFonts w:ascii="Times New Roman" w:hAnsi="Times New Roman" w:cs="Times New Roman"/>
          <w:sz w:val="24"/>
          <w:szCs w:val="24"/>
        </w:rPr>
        <w:t xml:space="preserve"> extendable to 3 months</w:t>
      </w:r>
      <w:r w:rsidR="00A06E15">
        <w:rPr>
          <w:rFonts w:ascii="Times New Roman" w:hAnsi="Times New Roman" w:cs="Times New Roman"/>
          <w:sz w:val="24"/>
          <w:szCs w:val="24"/>
        </w:rPr>
        <w:t xml:space="preserve">, </w:t>
      </w:r>
      <w:r w:rsidR="00987295">
        <w:rPr>
          <w:rFonts w:ascii="Times New Roman" w:hAnsi="Times New Roman" w:cs="Times New Roman"/>
          <w:sz w:val="24"/>
          <w:szCs w:val="24"/>
        </w:rPr>
        <w:t>20 permits/month (Going to</w:t>
      </w:r>
      <w:r w:rsidR="00A06E15">
        <w:rPr>
          <w:rFonts w:ascii="Times New Roman" w:hAnsi="Times New Roman" w:cs="Times New Roman"/>
          <w:sz w:val="24"/>
          <w:szCs w:val="24"/>
        </w:rPr>
        <w:t xml:space="preserve"> be discussed at</w:t>
      </w:r>
      <w:r w:rsidR="00987295">
        <w:rPr>
          <w:rFonts w:ascii="Times New Roman" w:hAnsi="Times New Roman" w:cs="Times New Roman"/>
          <w:sz w:val="24"/>
          <w:szCs w:val="24"/>
        </w:rPr>
        <w:t xml:space="preserve"> City Council meeting July 23). </w:t>
      </w:r>
      <w:r w:rsidR="001633F9">
        <w:rPr>
          <w:rFonts w:ascii="Times New Roman" w:hAnsi="Times New Roman" w:cs="Times New Roman"/>
          <w:sz w:val="24"/>
          <w:szCs w:val="24"/>
        </w:rPr>
        <w:t>These will be in designated locations.</w:t>
      </w:r>
      <w:r w:rsidR="00A06E15">
        <w:rPr>
          <w:rFonts w:ascii="Times New Roman" w:hAnsi="Times New Roman" w:cs="Times New Roman"/>
          <w:sz w:val="24"/>
          <w:szCs w:val="24"/>
        </w:rPr>
        <w:t xml:space="preserve"> T</w:t>
      </w:r>
      <w:r w:rsidR="00A06E15">
        <w:rPr>
          <w:rFonts w:ascii="Times New Roman" w:hAnsi="Times New Roman" w:cs="Times New Roman"/>
          <w:sz w:val="24"/>
          <w:szCs w:val="24"/>
        </w:rPr>
        <w:t xml:space="preserve">he corporation yard </w:t>
      </w:r>
      <w:r w:rsidR="00A06E15">
        <w:rPr>
          <w:rFonts w:ascii="Times New Roman" w:hAnsi="Times New Roman" w:cs="Times New Roman"/>
          <w:sz w:val="24"/>
          <w:szCs w:val="24"/>
        </w:rPr>
        <w:t xml:space="preserve">on Allston </w:t>
      </w:r>
      <w:r w:rsidR="00A06E15">
        <w:rPr>
          <w:rFonts w:ascii="Times New Roman" w:hAnsi="Times New Roman" w:cs="Times New Roman"/>
          <w:sz w:val="24"/>
          <w:szCs w:val="24"/>
        </w:rPr>
        <w:t xml:space="preserve">and the Transfer station </w:t>
      </w:r>
      <w:r w:rsidR="00A06E15">
        <w:rPr>
          <w:rFonts w:ascii="Times New Roman" w:hAnsi="Times New Roman" w:cs="Times New Roman"/>
          <w:sz w:val="24"/>
          <w:szCs w:val="24"/>
        </w:rPr>
        <w:t>on 2</w:t>
      </w:r>
      <w:r w:rsidR="00A06E15" w:rsidRPr="00A06E15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A06E15">
        <w:rPr>
          <w:rFonts w:ascii="Times New Roman" w:hAnsi="Times New Roman" w:cs="Times New Roman"/>
          <w:sz w:val="24"/>
          <w:szCs w:val="24"/>
        </w:rPr>
        <w:t xml:space="preserve"> St. </w:t>
      </w:r>
      <w:r w:rsidR="00A06E15">
        <w:rPr>
          <w:rFonts w:ascii="Times New Roman" w:hAnsi="Times New Roman" w:cs="Times New Roman"/>
          <w:sz w:val="24"/>
          <w:szCs w:val="24"/>
        </w:rPr>
        <w:t xml:space="preserve">are two possible locations. State is disallowing “camping” on the His Lordships restaurant parking lot. </w:t>
      </w:r>
      <w:r w:rsidR="001633F9">
        <w:rPr>
          <w:rFonts w:ascii="Times New Roman" w:hAnsi="Times New Roman" w:cs="Times New Roman"/>
          <w:sz w:val="24"/>
          <w:szCs w:val="24"/>
        </w:rPr>
        <w:t xml:space="preserve"> </w:t>
      </w:r>
      <w:r w:rsidR="00987295">
        <w:rPr>
          <w:rFonts w:ascii="Times New Roman" w:hAnsi="Times New Roman" w:cs="Times New Roman"/>
          <w:sz w:val="24"/>
          <w:szCs w:val="24"/>
        </w:rPr>
        <w:t>What about the RV’s that are already here?</w:t>
      </w:r>
      <w:r w:rsidR="001633F9">
        <w:rPr>
          <w:rFonts w:ascii="Times New Roman" w:hAnsi="Times New Roman" w:cs="Times New Roman"/>
          <w:sz w:val="24"/>
          <w:szCs w:val="24"/>
        </w:rPr>
        <w:t xml:space="preserve"> Council thinks there are already 200 vehicles. City Manager says it will cost $400,000/year to manage this program. Need to build a pumping stati</w:t>
      </w:r>
      <w:r w:rsidR="00A06E15">
        <w:rPr>
          <w:rFonts w:ascii="Times New Roman" w:hAnsi="Times New Roman" w:cs="Times New Roman"/>
          <w:sz w:val="24"/>
          <w:szCs w:val="24"/>
        </w:rPr>
        <w:t>on for sewage disposal</w:t>
      </w:r>
      <w:r w:rsidR="001633F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C9FD4C3" w14:textId="77777777" w:rsidR="00987295" w:rsidRDefault="00987295" w:rsidP="00BA5904">
      <w:pPr>
        <w:rPr>
          <w:rFonts w:ascii="Times New Roman" w:hAnsi="Times New Roman" w:cs="Times New Roman"/>
          <w:sz w:val="24"/>
          <w:szCs w:val="24"/>
        </w:rPr>
      </w:pPr>
    </w:p>
    <w:p w14:paraId="6733EAF1" w14:textId="4CFE958F" w:rsidR="00987295" w:rsidRDefault="00962D3F" w:rsidP="009A54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LeConte Neighborhood Association </w:t>
      </w:r>
      <w:r w:rsidR="0098729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729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Gianna</w:t>
      </w:r>
      <w:r w:rsidR="00987295">
        <w:rPr>
          <w:rFonts w:ascii="Times New Roman" w:hAnsi="Times New Roman" w:cs="Times New Roman"/>
          <w:sz w:val="24"/>
          <w:szCs w:val="24"/>
        </w:rPr>
        <w:t>) Sophie Hahn</w:t>
      </w:r>
      <w:r w:rsidR="001633F9">
        <w:rPr>
          <w:rFonts w:ascii="Times New Roman" w:hAnsi="Times New Roman" w:cs="Times New Roman"/>
          <w:sz w:val="24"/>
          <w:szCs w:val="24"/>
        </w:rPr>
        <w:t xml:space="preserve"> met</w:t>
      </w:r>
      <w:r w:rsidR="00A06E15">
        <w:rPr>
          <w:rFonts w:ascii="Times New Roman" w:hAnsi="Times New Roman" w:cs="Times New Roman"/>
          <w:sz w:val="24"/>
          <w:szCs w:val="24"/>
        </w:rPr>
        <w:t xml:space="preserve"> with them</w:t>
      </w:r>
      <w:r w:rsidR="001633F9">
        <w:rPr>
          <w:rFonts w:ascii="Times New Roman" w:hAnsi="Times New Roman" w:cs="Times New Roman"/>
          <w:sz w:val="24"/>
          <w:szCs w:val="24"/>
        </w:rPr>
        <w:t xml:space="preserve"> June 26th</w:t>
      </w:r>
      <w:r w:rsidR="00987295">
        <w:rPr>
          <w:rFonts w:ascii="Times New Roman" w:hAnsi="Times New Roman" w:cs="Times New Roman"/>
          <w:sz w:val="24"/>
          <w:szCs w:val="24"/>
        </w:rPr>
        <w:t xml:space="preserve"> stated that the standing committee meetings are an extension of City Council meetings and the work is getting done at these. There are 6 committees with 3 members on each including: Agenda and Rules, Health and Liveability, etc. </w:t>
      </w:r>
      <w:r w:rsidR="00A06E15">
        <w:rPr>
          <w:rFonts w:ascii="Times New Roman" w:hAnsi="Times New Roman" w:cs="Times New Roman"/>
          <w:sz w:val="24"/>
          <w:szCs w:val="24"/>
        </w:rPr>
        <w:t>Discussion around whether this is an open government issue.</w:t>
      </w:r>
    </w:p>
    <w:p w14:paraId="609D3BA6" w14:textId="77777777" w:rsidR="00987295" w:rsidRDefault="00987295" w:rsidP="009A5486">
      <w:pPr>
        <w:rPr>
          <w:rFonts w:ascii="Times New Roman" w:hAnsi="Times New Roman" w:cs="Times New Roman"/>
          <w:sz w:val="24"/>
          <w:szCs w:val="24"/>
        </w:rPr>
      </w:pPr>
    </w:p>
    <w:p w14:paraId="4716FEFA" w14:textId="34F236C4" w:rsidR="00723897" w:rsidRDefault="00962D3F" w:rsidP="00962D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11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2701 Shattuck Ave </w:t>
      </w:r>
      <w:r w:rsidR="00B17D9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7D96">
        <w:rPr>
          <w:rFonts w:ascii="Times New Roman" w:hAnsi="Times New Roman" w:cs="Times New Roman"/>
          <w:sz w:val="24"/>
          <w:szCs w:val="24"/>
        </w:rPr>
        <w:t>Neighbors are meeting Monday to decide if they will appeal to City Council a second time.</w:t>
      </w:r>
    </w:p>
    <w:p w14:paraId="36CECDEE" w14:textId="77777777" w:rsidR="00A06E15" w:rsidRDefault="00A06E15" w:rsidP="00962D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112"/>
        </w:tabs>
        <w:rPr>
          <w:rFonts w:ascii="Times New Roman" w:hAnsi="Times New Roman" w:cs="Times New Roman"/>
          <w:sz w:val="24"/>
          <w:szCs w:val="24"/>
        </w:rPr>
      </w:pPr>
    </w:p>
    <w:p w14:paraId="42991C53" w14:textId="24E16A25" w:rsidR="00962D3F" w:rsidRDefault="00962D3F" w:rsidP="00BA59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E548E">
        <w:rPr>
          <w:rFonts w:ascii="Times New Roman" w:hAnsi="Times New Roman" w:cs="Times New Roman"/>
          <w:sz w:val="24"/>
          <w:szCs w:val="24"/>
        </w:rPr>
        <w:t>F</w:t>
      </w:r>
      <w:r w:rsidR="00B17D96">
        <w:rPr>
          <w:rFonts w:ascii="Times New Roman" w:hAnsi="Times New Roman" w:cs="Times New Roman"/>
          <w:sz w:val="24"/>
          <w:szCs w:val="24"/>
        </w:rPr>
        <w:t xml:space="preserve">riends of </w:t>
      </w:r>
      <w:r w:rsidR="009E548E">
        <w:rPr>
          <w:rFonts w:ascii="Times New Roman" w:hAnsi="Times New Roman" w:cs="Times New Roman"/>
          <w:sz w:val="24"/>
          <w:szCs w:val="24"/>
        </w:rPr>
        <w:t>A</w:t>
      </w:r>
      <w:r w:rsidR="00B17D96">
        <w:rPr>
          <w:rFonts w:ascii="Times New Roman" w:hAnsi="Times New Roman" w:cs="Times New Roman"/>
          <w:sz w:val="24"/>
          <w:szCs w:val="24"/>
        </w:rPr>
        <w:t>deline</w:t>
      </w:r>
      <w:r w:rsidR="009E548E">
        <w:rPr>
          <w:rFonts w:ascii="Times New Roman" w:hAnsi="Times New Roman" w:cs="Times New Roman"/>
          <w:sz w:val="24"/>
          <w:szCs w:val="24"/>
        </w:rPr>
        <w:t xml:space="preserve"> –</w:t>
      </w:r>
      <w:r w:rsidR="008E4EE7">
        <w:rPr>
          <w:rFonts w:ascii="Times New Roman" w:hAnsi="Times New Roman" w:cs="Times New Roman"/>
          <w:sz w:val="24"/>
          <w:szCs w:val="24"/>
        </w:rPr>
        <w:t xml:space="preserve"> Two issues: </w:t>
      </w:r>
      <w:r w:rsidR="00B17D96">
        <w:rPr>
          <w:rFonts w:ascii="Times New Roman" w:hAnsi="Times New Roman" w:cs="Times New Roman"/>
          <w:sz w:val="24"/>
          <w:szCs w:val="24"/>
        </w:rPr>
        <w:t xml:space="preserve">1.) </w:t>
      </w:r>
      <w:r w:rsidR="008E4EE7">
        <w:rPr>
          <w:rFonts w:ascii="Times New Roman" w:hAnsi="Times New Roman" w:cs="Times New Roman"/>
          <w:sz w:val="24"/>
          <w:szCs w:val="24"/>
        </w:rPr>
        <w:t xml:space="preserve">Leonard Powell receivership is heading to a hearing at Superior Court. </w:t>
      </w:r>
      <w:r w:rsidR="00B17D96">
        <w:rPr>
          <w:rFonts w:ascii="Times New Roman" w:hAnsi="Times New Roman" w:cs="Times New Roman"/>
          <w:sz w:val="24"/>
          <w:szCs w:val="24"/>
        </w:rPr>
        <w:t xml:space="preserve">2.) </w:t>
      </w:r>
      <w:r w:rsidR="008E4EE7">
        <w:rPr>
          <w:rFonts w:ascii="Times New Roman" w:hAnsi="Times New Roman" w:cs="Times New Roman"/>
          <w:sz w:val="24"/>
          <w:szCs w:val="24"/>
        </w:rPr>
        <w:t xml:space="preserve">Adeline </w:t>
      </w:r>
      <w:r w:rsidR="00B17D96">
        <w:rPr>
          <w:rFonts w:ascii="Times New Roman" w:hAnsi="Times New Roman" w:cs="Times New Roman"/>
          <w:sz w:val="24"/>
          <w:szCs w:val="24"/>
        </w:rPr>
        <w:t>Corridor c</w:t>
      </w:r>
      <w:r w:rsidR="008E4EE7">
        <w:rPr>
          <w:rFonts w:ascii="Times New Roman" w:hAnsi="Times New Roman" w:cs="Times New Roman"/>
          <w:sz w:val="24"/>
          <w:szCs w:val="24"/>
        </w:rPr>
        <w:t>omment period has been extended to July 19</w:t>
      </w:r>
      <w:r w:rsidR="008E4EE7" w:rsidRPr="008E4EE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1590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215907">
        <w:rPr>
          <w:rFonts w:ascii="Times New Roman" w:hAnsi="Times New Roman" w:cs="Times New Roman"/>
          <w:sz w:val="24"/>
          <w:szCs w:val="24"/>
        </w:rPr>
        <w:t>to comment on the EIR</w:t>
      </w:r>
      <w:r w:rsidR="008E4EE7">
        <w:rPr>
          <w:rFonts w:ascii="Times New Roman" w:hAnsi="Times New Roman" w:cs="Times New Roman"/>
          <w:sz w:val="24"/>
          <w:szCs w:val="24"/>
        </w:rPr>
        <w:t xml:space="preserve"> </w:t>
      </w:r>
      <w:r w:rsidR="00215907">
        <w:rPr>
          <w:rFonts w:ascii="Times New Roman" w:hAnsi="Times New Roman" w:cs="Times New Roman"/>
          <w:sz w:val="24"/>
          <w:szCs w:val="24"/>
        </w:rPr>
        <w:t xml:space="preserve">which considers land use, but not people. </w:t>
      </w:r>
      <w:r w:rsidR="008E4EE7">
        <w:rPr>
          <w:rFonts w:ascii="Times New Roman" w:hAnsi="Times New Roman" w:cs="Times New Roman"/>
          <w:sz w:val="24"/>
          <w:szCs w:val="24"/>
        </w:rPr>
        <w:t xml:space="preserve">Please write your comment that more dialogue happen between the </w:t>
      </w:r>
      <w:r w:rsidR="00B17D96">
        <w:rPr>
          <w:rFonts w:ascii="Times New Roman" w:hAnsi="Times New Roman" w:cs="Times New Roman"/>
          <w:sz w:val="24"/>
          <w:szCs w:val="24"/>
        </w:rPr>
        <w:t>P</w:t>
      </w:r>
      <w:r w:rsidR="008E4EE7">
        <w:rPr>
          <w:rFonts w:ascii="Times New Roman" w:hAnsi="Times New Roman" w:cs="Times New Roman"/>
          <w:sz w:val="24"/>
          <w:szCs w:val="24"/>
        </w:rPr>
        <w:t xml:space="preserve">lanning </w:t>
      </w:r>
      <w:r w:rsidR="00B17D96">
        <w:rPr>
          <w:rFonts w:ascii="Times New Roman" w:hAnsi="Times New Roman" w:cs="Times New Roman"/>
          <w:sz w:val="24"/>
          <w:szCs w:val="24"/>
        </w:rPr>
        <w:t>De</w:t>
      </w:r>
      <w:r w:rsidR="008E4EE7">
        <w:rPr>
          <w:rFonts w:ascii="Times New Roman" w:hAnsi="Times New Roman" w:cs="Times New Roman"/>
          <w:sz w:val="24"/>
          <w:szCs w:val="24"/>
        </w:rPr>
        <w:t xml:space="preserve">pt and FOA to get the public thoughts into the plan. FOA is putting together a list of conditions for what goes into the plan. Demand that the plan have a means of enforcement. </w:t>
      </w:r>
      <w:r w:rsidR="00215907">
        <w:rPr>
          <w:rFonts w:ascii="Times New Roman" w:hAnsi="Times New Roman" w:cs="Times New Roman"/>
          <w:sz w:val="24"/>
          <w:szCs w:val="24"/>
        </w:rPr>
        <w:t xml:space="preserve">Be specific about what you want to have included in the plan. </w:t>
      </w:r>
      <w:r w:rsidR="008E4EE7">
        <w:rPr>
          <w:rFonts w:ascii="Times New Roman" w:hAnsi="Times New Roman" w:cs="Times New Roman"/>
          <w:sz w:val="24"/>
          <w:szCs w:val="24"/>
        </w:rPr>
        <w:t>FOA supports the flea market</w:t>
      </w:r>
      <w:r w:rsidR="00215907">
        <w:rPr>
          <w:rFonts w:ascii="Times New Roman" w:hAnsi="Times New Roman" w:cs="Times New Roman"/>
          <w:sz w:val="24"/>
          <w:szCs w:val="24"/>
        </w:rPr>
        <w:t>. EIR is not always enforced.</w:t>
      </w:r>
    </w:p>
    <w:p w14:paraId="37AF5174" w14:textId="77777777" w:rsidR="00B17D96" w:rsidRDefault="00B17D96" w:rsidP="00BA5904">
      <w:pPr>
        <w:rPr>
          <w:rFonts w:ascii="Times New Roman" w:hAnsi="Times New Roman" w:cs="Times New Roman"/>
          <w:sz w:val="24"/>
          <w:szCs w:val="24"/>
        </w:rPr>
      </w:pPr>
    </w:p>
    <w:p w14:paraId="17CF5432" w14:textId="3F0A4C41" w:rsidR="00215907" w:rsidRDefault="00B17D96" w:rsidP="00BA59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Council Members </w:t>
      </w:r>
      <w:r w:rsidR="00215907">
        <w:rPr>
          <w:rFonts w:ascii="Times New Roman" w:hAnsi="Times New Roman" w:cs="Times New Roman"/>
          <w:sz w:val="24"/>
          <w:szCs w:val="24"/>
        </w:rPr>
        <w:t xml:space="preserve">Bartlett </w:t>
      </w:r>
      <w:r>
        <w:rPr>
          <w:rFonts w:ascii="Times New Roman" w:hAnsi="Times New Roman" w:cs="Times New Roman"/>
          <w:sz w:val="24"/>
          <w:szCs w:val="24"/>
        </w:rPr>
        <w:t xml:space="preserve">and Harrison </w:t>
      </w:r>
      <w:r w:rsidR="00215907">
        <w:rPr>
          <w:rFonts w:ascii="Times New Roman" w:hAnsi="Times New Roman" w:cs="Times New Roman"/>
          <w:sz w:val="24"/>
          <w:szCs w:val="24"/>
        </w:rPr>
        <w:t>are working on eliminating the in-lieu fee in districts 2, 3, 4</w:t>
      </w:r>
      <w:r>
        <w:rPr>
          <w:rFonts w:ascii="Times New Roman" w:hAnsi="Times New Roman" w:cs="Times New Roman"/>
          <w:sz w:val="24"/>
          <w:szCs w:val="24"/>
        </w:rPr>
        <w:t xml:space="preserve"> to force on-site affordable units. Davila is in support, but other Council Members are not supporting this as a city-wide rule.</w:t>
      </w:r>
    </w:p>
    <w:p w14:paraId="3078E0BB" w14:textId="77777777" w:rsidR="008E4EE7" w:rsidRDefault="008E4EE7" w:rsidP="00BA5904">
      <w:pPr>
        <w:rPr>
          <w:rFonts w:ascii="Times New Roman" w:hAnsi="Times New Roman" w:cs="Times New Roman"/>
          <w:sz w:val="24"/>
          <w:szCs w:val="24"/>
        </w:rPr>
      </w:pPr>
    </w:p>
    <w:p w14:paraId="68D92EF1" w14:textId="407DEC69" w:rsidR="009E548E" w:rsidRDefault="009E548E" w:rsidP="00BA59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Missing Middle – </w:t>
      </w:r>
      <w:r w:rsidR="001633F9">
        <w:rPr>
          <w:rFonts w:ascii="Times New Roman" w:hAnsi="Times New Roman" w:cs="Times New Roman"/>
          <w:sz w:val="24"/>
          <w:szCs w:val="24"/>
        </w:rPr>
        <w:t xml:space="preserve"> </w:t>
      </w:r>
      <w:r w:rsidR="00B17D96">
        <w:rPr>
          <w:rFonts w:ascii="Times New Roman" w:hAnsi="Times New Roman" w:cs="Times New Roman"/>
          <w:sz w:val="24"/>
          <w:szCs w:val="24"/>
        </w:rPr>
        <w:t>T</w:t>
      </w:r>
      <w:r w:rsidR="001633F9">
        <w:rPr>
          <w:rFonts w:ascii="Times New Roman" w:hAnsi="Times New Roman" w:cs="Times New Roman"/>
          <w:sz w:val="24"/>
          <w:szCs w:val="24"/>
        </w:rPr>
        <w:t>abled</w:t>
      </w:r>
      <w:r w:rsidR="00B17D96">
        <w:rPr>
          <w:rFonts w:ascii="Times New Roman" w:hAnsi="Times New Roman" w:cs="Times New Roman"/>
          <w:sz w:val="24"/>
          <w:szCs w:val="24"/>
        </w:rPr>
        <w:t xml:space="preserve"> to next meetin</w:t>
      </w:r>
      <w:r w:rsidR="00761326">
        <w:rPr>
          <w:rFonts w:ascii="Times New Roman" w:hAnsi="Times New Roman" w:cs="Times New Roman"/>
          <w:sz w:val="24"/>
          <w:szCs w:val="24"/>
        </w:rPr>
        <w:t>g</w:t>
      </w:r>
      <w:bookmarkStart w:id="0" w:name="_GoBack"/>
      <w:bookmarkEnd w:id="0"/>
    </w:p>
    <w:p w14:paraId="188EFEC6" w14:textId="77777777" w:rsidR="006344F7" w:rsidRDefault="006344F7" w:rsidP="00BA5904">
      <w:pPr>
        <w:rPr>
          <w:rFonts w:ascii="Times New Roman" w:hAnsi="Times New Roman" w:cs="Times New Roman"/>
          <w:sz w:val="24"/>
          <w:szCs w:val="24"/>
        </w:rPr>
      </w:pPr>
    </w:p>
    <w:p w14:paraId="50FC2F29" w14:textId="119BF95B" w:rsidR="009B39D0" w:rsidRDefault="00962D3F" w:rsidP="00BB153E">
      <w:pPr>
        <w:rPr>
          <w:rFonts w:ascii="Times New Roman" w:hAnsi="Times New Roman" w:cs="Times New Roman"/>
          <w:sz w:val="24"/>
          <w:szCs w:val="24"/>
        </w:rPr>
      </w:pPr>
      <w:r w:rsidRPr="00B17D96">
        <w:rPr>
          <w:rFonts w:ascii="Times New Roman" w:hAnsi="Times New Roman" w:cs="Times New Roman"/>
          <w:sz w:val="24"/>
          <w:szCs w:val="24"/>
          <w:u w:val="single"/>
        </w:rPr>
        <w:lastRenderedPageBreak/>
        <w:t>Policy for posting announcements</w:t>
      </w:r>
      <w:r w:rsidRPr="00BA5904">
        <w:rPr>
          <w:rFonts w:ascii="Times New Roman" w:hAnsi="Times New Roman" w:cs="Times New Roman"/>
          <w:sz w:val="24"/>
          <w:szCs w:val="24"/>
        </w:rPr>
        <w:t xml:space="preserve"> </w:t>
      </w:r>
      <w:r w:rsidR="009A5486">
        <w:rPr>
          <w:rFonts w:ascii="Times New Roman" w:hAnsi="Times New Roman" w:cs="Times New Roman"/>
          <w:sz w:val="24"/>
          <w:szCs w:val="24"/>
        </w:rPr>
        <w:t>– We must have 3 days notice to post something to the group</w:t>
      </w:r>
      <w:r w:rsidR="00B17D96">
        <w:rPr>
          <w:rFonts w:ascii="Times New Roman" w:hAnsi="Times New Roman" w:cs="Times New Roman"/>
          <w:sz w:val="24"/>
          <w:szCs w:val="24"/>
        </w:rPr>
        <w:t>. This will increase the number of e-mails sent out each week and received general agreement from those present.</w:t>
      </w:r>
    </w:p>
    <w:p w14:paraId="232C2D00" w14:textId="201B44B2" w:rsidR="006344F7" w:rsidRDefault="006344F7" w:rsidP="00BB153E">
      <w:pPr>
        <w:rPr>
          <w:rFonts w:ascii="Times New Roman" w:hAnsi="Times New Roman" w:cs="Times New Roman"/>
          <w:sz w:val="24"/>
          <w:szCs w:val="24"/>
        </w:rPr>
      </w:pPr>
    </w:p>
    <w:p w14:paraId="482C967E" w14:textId="0872F380" w:rsidR="00EB642B" w:rsidRDefault="00EB642B" w:rsidP="00BB153E">
      <w:pPr>
        <w:rPr>
          <w:rFonts w:ascii="Times New Roman" w:hAnsi="Times New Roman" w:cs="Times New Roman"/>
          <w:sz w:val="24"/>
          <w:szCs w:val="24"/>
        </w:rPr>
      </w:pPr>
      <w:r w:rsidRPr="00B17D96">
        <w:rPr>
          <w:rFonts w:ascii="Times New Roman" w:hAnsi="Times New Roman" w:cs="Times New Roman"/>
          <w:sz w:val="24"/>
          <w:szCs w:val="24"/>
          <w:u w:val="single"/>
        </w:rPr>
        <w:t>Procedure for s</w:t>
      </w:r>
      <w:r w:rsidR="009A5486" w:rsidRPr="00B17D96">
        <w:rPr>
          <w:rFonts w:ascii="Times New Roman" w:hAnsi="Times New Roman" w:cs="Times New Roman"/>
          <w:sz w:val="24"/>
          <w:szCs w:val="24"/>
          <w:u w:val="single"/>
        </w:rPr>
        <w:t>uggest</w:t>
      </w:r>
      <w:r w:rsidRPr="00B17D96">
        <w:rPr>
          <w:rFonts w:ascii="Times New Roman" w:hAnsi="Times New Roman" w:cs="Times New Roman"/>
          <w:sz w:val="24"/>
          <w:szCs w:val="24"/>
          <w:u w:val="single"/>
        </w:rPr>
        <w:t>ing</w:t>
      </w:r>
      <w:r w:rsidR="009A5486" w:rsidRPr="00B17D96">
        <w:rPr>
          <w:rFonts w:ascii="Times New Roman" w:hAnsi="Times New Roman" w:cs="Times New Roman"/>
          <w:sz w:val="24"/>
          <w:szCs w:val="24"/>
          <w:u w:val="single"/>
        </w:rPr>
        <w:t xml:space="preserve"> a topic for BNC </w:t>
      </w:r>
      <w:r w:rsidRPr="00B17D96">
        <w:rPr>
          <w:rFonts w:ascii="Times New Roman" w:hAnsi="Times New Roman" w:cs="Times New Roman"/>
          <w:sz w:val="24"/>
          <w:szCs w:val="24"/>
          <w:u w:val="single"/>
        </w:rPr>
        <w:t>action</w:t>
      </w:r>
      <w:r>
        <w:rPr>
          <w:rFonts w:ascii="Times New Roman" w:hAnsi="Times New Roman" w:cs="Times New Roman"/>
          <w:sz w:val="24"/>
          <w:szCs w:val="24"/>
        </w:rPr>
        <w:t>:</w:t>
      </w:r>
      <w:r w:rsidR="009A5486">
        <w:rPr>
          <w:rFonts w:ascii="Times New Roman" w:hAnsi="Times New Roman" w:cs="Times New Roman"/>
          <w:sz w:val="24"/>
          <w:szCs w:val="24"/>
        </w:rPr>
        <w:t xml:space="preserve"> </w:t>
      </w:r>
      <w:r w:rsidR="00B17D96">
        <w:rPr>
          <w:rFonts w:ascii="Times New Roman" w:hAnsi="Times New Roman" w:cs="Times New Roman"/>
          <w:sz w:val="24"/>
          <w:szCs w:val="24"/>
        </w:rPr>
        <w:t>Members are asked to p</w:t>
      </w:r>
      <w:r>
        <w:rPr>
          <w:rFonts w:ascii="Times New Roman" w:hAnsi="Times New Roman" w:cs="Times New Roman"/>
          <w:sz w:val="24"/>
          <w:szCs w:val="24"/>
        </w:rPr>
        <w:t>ro</w:t>
      </w:r>
      <w:r w:rsidR="009A5486">
        <w:rPr>
          <w:rFonts w:ascii="Times New Roman" w:hAnsi="Times New Roman" w:cs="Times New Roman"/>
          <w:sz w:val="24"/>
          <w:szCs w:val="24"/>
        </w:rPr>
        <w:t>vide a written statement about the topic</w:t>
      </w:r>
      <w:r>
        <w:rPr>
          <w:rFonts w:ascii="Times New Roman" w:hAnsi="Times New Roman" w:cs="Times New Roman"/>
          <w:sz w:val="24"/>
          <w:szCs w:val="24"/>
        </w:rPr>
        <w:t xml:space="preserve"> that provides background information</w:t>
      </w:r>
      <w:r w:rsidR="009A5486">
        <w:rPr>
          <w:rFonts w:ascii="Times New Roman" w:hAnsi="Times New Roman" w:cs="Times New Roman"/>
          <w:sz w:val="24"/>
          <w:szCs w:val="24"/>
        </w:rPr>
        <w:t xml:space="preserve">. </w:t>
      </w:r>
      <w:r w:rsidR="00B17D96">
        <w:rPr>
          <w:rFonts w:ascii="Times New Roman" w:hAnsi="Times New Roman" w:cs="Times New Roman"/>
          <w:sz w:val="24"/>
          <w:szCs w:val="24"/>
        </w:rPr>
        <w:t>For e</w:t>
      </w:r>
      <w:r>
        <w:rPr>
          <w:rFonts w:ascii="Times New Roman" w:hAnsi="Times New Roman" w:cs="Times New Roman"/>
          <w:sz w:val="24"/>
          <w:szCs w:val="24"/>
        </w:rPr>
        <w:t>xample:</w:t>
      </w:r>
    </w:p>
    <w:p w14:paraId="7CD68F13" w14:textId="77777777" w:rsidR="00AB3D8C" w:rsidRDefault="00AB3D8C" w:rsidP="00BB153E">
      <w:pPr>
        <w:rPr>
          <w:rFonts w:ascii="Times New Roman" w:hAnsi="Times New Roman" w:cs="Times New Roman"/>
          <w:sz w:val="24"/>
          <w:szCs w:val="24"/>
        </w:rPr>
      </w:pPr>
    </w:p>
    <w:p w14:paraId="79D95FEC" w14:textId="0D42F275" w:rsidR="005C2A39" w:rsidRDefault="00EB642B" w:rsidP="00BB15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9E548E">
        <w:rPr>
          <w:rFonts w:ascii="Times New Roman" w:hAnsi="Times New Roman" w:cs="Times New Roman"/>
          <w:sz w:val="24"/>
          <w:szCs w:val="24"/>
        </w:rPr>
        <w:t>Citizen Participation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9E548E">
        <w:rPr>
          <w:rFonts w:ascii="Times New Roman" w:hAnsi="Times New Roman" w:cs="Times New Roman"/>
          <w:sz w:val="24"/>
          <w:szCs w:val="24"/>
        </w:rPr>
        <w:t xml:space="preserve"> </w:t>
      </w:r>
      <w:r w:rsidR="00C50379">
        <w:rPr>
          <w:rFonts w:ascii="Times New Roman" w:hAnsi="Times New Roman" w:cs="Times New Roman"/>
          <w:sz w:val="24"/>
          <w:szCs w:val="24"/>
        </w:rPr>
        <w:t>This</w:t>
      </w:r>
      <w:r w:rsidR="005C2A39">
        <w:rPr>
          <w:rFonts w:ascii="Times New Roman" w:hAnsi="Times New Roman" w:cs="Times New Roman"/>
          <w:sz w:val="24"/>
          <w:szCs w:val="24"/>
        </w:rPr>
        <w:t xml:space="preserve"> will </w:t>
      </w:r>
      <w:r w:rsidR="00C50379">
        <w:rPr>
          <w:rFonts w:ascii="Times New Roman" w:hAnsi="Times New Roman" w:cs="Times New Roman"/>
          <w:sz w:val="24"/>
          <w:szCs w:val="24"/>
        </w:rPr>
        <w:t xml:space="preserve">be a topic for the next BNC Newsletter. The concern is that </w:t>
      </w:r>
      <w:r w:rsidR="005C2A39">
        <w:rPr>
          <w:rFonts w:ascii="Times New Roman" w:hAnsi="Times New Roman" w:cs="Times New Roman"/>
          <w:sz w:val="24"/>
          <w:szCs w:val="24"/>
        </w:rPr>
        <w:t xml:space="preserve">the public does not always have a way to be truly heard. </w:t>
      </w:r>
      <w:r w:rsidR="00C50379">
        <w:rPr>
          <w:rFonts w:ascii="Times New Roman" w:hAnsi="Times New Roman" w:cs="Times New Roman"/>
          <w:sz w:val="24"/>
          <w:szCs w:val="24"/>
        </w:rPr>
        <w:t>City Council is meeting in</w:t>
      </w:r>
      <w:r w:rsidR="00B17D96">
        <w:rPr>
          <w:rFonts w:ascii="Times New Roman" w:hAnsi="Times New Roman" w:cs="Times New Roman"/>
          <w:sz w:val="24"/>
          <w:szCs w:val="24"/>
        </w:rPr>
        <w:t xml:space="preserve"> </w:t>
      </w:r>
      <w:r w:rsidR="00C50379">
        <w:rPr>
          <w:rFonts w:ascii="Times New Roman" w:hAnsi="Times New Roman" w:cs="Times New Roman"/>
          <w:sz w:val="24"/>
          <w:szCs w:val="24"/>
        </w:rPr>
        <w:t>sub-committees that meet during the day when many cannot attend. “Berkeley Considers” is an online response forum</w:t>
      </w:r>
      <w:r w:rsidR="005C2A39">
        <w:rPr>
          <w:rFonts w:ascii="Times New Roman" w:hAnsi="Times New Roman" w:cs="Times New Roman"/>
          <w:sz w:val="24"/>
          <w:szCs w:val="24"/>
        </w:rPr>
        <w:t xml:space="preserve"> that is trying to take the place of some of the other ways the public can comment. </w:t>
      </w:r>
      <w:r w:rsidR="00B17D96">
        <w:rPr>
          <w:rFonts w:ascii="Times New Roman" w:hAnsi="Times New Roman" w:cs="Times New Roman"/>
          <w:sz w:val="24"/>
          <w:szCs w:val="24"/>
        </w:rPr>
        <w:t>Discussion centered on whether</w:t>
      </w:r>
      <w:r w:rsidR="005C2A39">
        <w:rPr>
          <w:rFonts w:ascii="Times New Roman" w:hAnsi="Times New Roman" w:cs="Times New Roman"/>
          <w:sz w:val="24"/>
          <w:szCs w:val="24"/>
        </w:rPr>
        <w:t xml:space="preserve"> Berkeley Considers </w:t>
      </w:r>
      <w:r w:rsidR="00B17D96">
        <w:rPr>
          <w:rFonts w:ascii="Times New Roman" w:hAnsi="Times New Roman" w:cs="Times New Roman"/>
          <w:sz w:val="24"/>
          <w:szCs w:val="24"/>
        </w:rPr>
        <w:t>can and/or should</w:t>
      </w:r>
      <w:r w:rsidR="005C2A39">
        <w:rPr>
          <w:rFonts w:ascii="Times New Roman" w:hAnsi="Times New Roman" w:cs="Times New Roman"/>
          <w:sz w:val="24"/>
          <w:szCs w:val="24"/>
        </w:rPr>
        <w:t xml:space="preserve"> ve</w:t>
      </w:r>
      <w:r w:rsidR="00B17D96">
        <w:rPr>
          <w:rFonts w:ascii="Times New Roman" w:hAnsi="Times New Roman" w:cs="Times New Roman"/>
          <w:sz w:val="24"/>
          <w:szCs w:val="24"/>
        </w:rPr>
        <w:t>rify</w:t>
      </w:r>
      <w:r w:rsidR="005C2A39">
        <w:rPr>
          <w:rFonts w:ascii="Times New Roman" w:hAnsi="Times New Roman" w:cs="Times New Roman"/>
          <w:sz w:val="24"/>
          <w:szCs w:val="24"/>
        </w:rPr>
        <w:t xml:space="preserve"> the</w:t>
      </w:r>
      <w:r w:rsidR="00B17D96">
        <w:rPr>
          <w:rFonts w:ascii="Times New Roman" w:hAnsi="Times New Roman" w:cs="Times New Roman"/>
          <w:sz w:val="24"/>
          <w:szCs w:val="24"/>
        </w:rPr>
        <w:t xml:space="preserve"> identity of </w:t>
      </w:r>
      <w:r w:rsidR="005C2A39">
        <w:rPr>
          <w:rFonts w:ascii="Times New Roman" w:hAnsi="Times New Roman" w:cs="Times New Roman"/>
          <w:sz w:val="24"/>
          <w:szCs w:val="24"/>
        </w:rPr>
        <w:t>people who comment</w:t>
      </w:r>
      <w:r w:rsidR="00835D50">
        <w:rPr>
          <w:rFonts w:ascii="Times New Roman" w:hAnsi="Times New Roman" w:cs="Times New Roman"/>
          <w:sz w:val="24"/>
          <w:szCs w:val="24"/>
        </w:rPr>
        <w:t xml:space="preserve"> and whether people who go in person to the meetings have more influence</w:t>
      </w:r>
      <w:r w:rsidR="005C2A39">
        <w:rPr>
          <w:rFonts w:ascii="Times New Roman" w:hAnsi="Times New Roman" w:cs="Times New Roman"/>
          <w:sz w:val="24"/>
          <w:szCs w:val="24"/>
        </w:rPr>
        <w:t>. How do we know that comments are read?</w:t>
      </w:r>
    </w:p>
    <w:p w14:paraId="1F0A754F" w14:textId="77777777" w:rsidR="00AB3D8C" w:rsidRDefault="00AB3D8C" w:rsidP="00BB153E">
      <w:pPr>
        <w:rPr>
          <w:rFonts w:ascii="Times New Roman" w:hAnsi="Times New Roman" w:cs="Times New Roman"/>
          <w:sz w:val="24"/>
          <w:szCs w:val="24"/>
        </w:rPr>
      </w:pPr>
    </w:p>
    <w:p w14:paraId="51272346" w14:textId="028998DD" w:rsidR="009A5486" w:rsidRDefault="00EB642B" w:rsidP="00BB15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9A5486">
        <w:rPr>
          <w:rFonts w:ascii="Times New Roman" w:hAnsi="Times New Roman" w:cs="Times New Roman"/>
          <w:sz w:val="24"/>
          <w:szCs w:val="24"/>
        </w:rPr>
        <w:t>Asphalt Plant Permitting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9A5486">
        <w:rPr>
          <w:rFonts w:ascii="Times New Roman" w:hAnsi="Times New Roman" w:cs="Times New Roman"/>
          <w:sz w:val="24"/>
          <w:szCs w:val="24"/>
        </w:rPr>
        <w:t xml:space="preserve"> </w:t>
      </w:r>
      <w:r w:rsidR="00835D50">
        <w:rPr>
          <w:rFonts w:ascii="Times New Roman" w:hAnsi="Times New Roman" w:cs="Times New Roman"/>
          <w:sz w:val="24"/>
          <w:szCs w:val="24"/>
        </w:rPr>
        <w:t>is another topic a member is working on to present to the group.</w:t>
      </w:r>
    </w:p>
    <w:p w14:paraId="22F8101E" w14:textId="6C75A1A6" w:rsidR="006344F7" w:rsidRDefault="006344F7" w:rsidP="00BB153E">
      <w:pPr>
        <w:rPr>
          <w:rFonts w:ascii="Times New Roman" w:hAnsi="Times New Roman" w:cs="Times New Roman"/>
          <w:sz w:val="24"/>
          <w:szCs w:val="24"/>
        </w:rPr>
      </w:pPr>
    </w:p>
    <w:p w14:paraId="77C73D6F" w14:textId="77777777" w:rsidR="00AB3D8C" w:rsidRDefault="00AB3D8C" w:rsidP="00BB153E">
      <w:pPr>
        <w:rPr>
          <w:rFonts w:ascii="Times New Roman" w:hAnsi="Times New Roman" w:cs="Times New Roman"/>
          <w:sz w:val="24"/>
          <w:szCs w:val="24"/>
        </w:rPr>
      </w:pPr>
    </w:p>
    <w:p w14:paraId="681E9D84" w14:textId="73BA0E2E" w:rsidR="004D335F" w:rsidRDefault="00962D3F" w:rsidP="00BB153E">
      <w:pPr>
        <w:rPr>
          <w:rFonts w:ascii="Times New Roman" w:hAnsi="Times New Roman" w:cs="Times New Roman"/>
          <w:sz w:val="24"/>
          <w:szCs w:val="24"/>
        </w:rPr>
      </w:pPr>
      <w:r w:rsidRPr="00835D50">
        <w:rPr>
          <w:rFonts w:ascii="Times New Roman" w:hAnsi="Times New Roman" w:cs="Times New Roman"/>
          <w:sz w:val="24"/>
          <w:szCs w:val="24"/>
          <w:u w:val="single"/>
        </w:rPr>
        <w:t>Opportunity Zones/Planning for the Forum</w:t>
      </w:r>
      <w:r w:rsidRPr="00BA59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661B1F">
        <w:rPr>
          <w:rFonts w:ascii="Times New Roman" w:hAnsi="Times New Roman" w:cs="Times New Roman"/>
          <w:sz w:val="24"/>
          <w:szCs w:val="24"/>
        </w:rPr>
        <w:t>Ben Bartlett/</w:t>
      </w:r>
      <w:r>
        <w:rPr>
          <w:rFonts w:ascii="Times New Roman" w:hAnsi="Times New Roman" w:cs="Times New Roman"/>
          <w:sz w:val="24"/>
          <w:szCs w:val="24"/>
        </w:rPr>
        <w:t xml:space="preserve">David Ushijima </w:t>
      </w:r>
    </w:p>
    <w:p w14:paraId="08AF4591" w14:textId="02FBCCA1" w:rsidR="006344F7" w:rsidRDefault="00835D50" w:rsidP="00BB15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Ben Bartlett’s </w:t>
      </w:r>
      <w:r w:rsidR="00500F5C">
        <w:rPr>
          <w:rFonts w:ascii="Times New Roman" w:hAnsi="Times New Roman" w:cs="Times New Roman"/>
          <w:sz w:val="24"/>
          <w:szCs w:val="24"/>
        </w:rPr>
        <w:t>office sen</w:t>
      </w:r>
      <w:r>
        <w:rPr>
          <w:rFonts w:ascii="Times New Roman" w:hAnsi="Times New Roman" w:cs="Times New Roman"/>
          <w:sz w:val="24"/>
          <w:szCs w:val="24"/>
        </w:rPr>
        <w:t>t</w:t>
      </w:r>
      <w:r w:rsidR="00500F5C">
        <w:rPr>
          <w:rFonts w:ascii="Times New Roman" w:hAnsi="Times New Roman" w:cs="Times New Roman"/>
          <w:sz w:val="24"/>
          <w:szCs w:val="24"/>
        </w:rPr>
        <w:t xml:space="preserve"> out a letter to all residents saying watch out for people trying to buy your property</w:t>
      </w:r>
      <w:r>
        <w:rPr>
          <w:rFonts w:ascii="Times New Roman" w:hAnsi="Times New Roman" w:cs="Times New Roman"/>
          <w:sz w:val="24"/>
          <w:szCs w:val="24"/>
        </w:rPr>
        <w:t xml:space="preserve">. He states that </w:t>
      </w:r>
      <w:r>
        <w:rPr>
          <w:rFonts w:ascii="Times New Roman" w:hAnsi="Times New Roman" w:cs="Times New Roman"/>
          <w:sz w:val="24"/>
          <w:szCs w:val="24"/>
        </w:rPr>
        <w:t>Compass Real Estate is a Jared Kushner/Saudi backed company</w:t>
      </w:r>
      <w:r>
        <w:rPr>
          <w:rFonts w:ascii="Times New Roman" w:hAnsi="Times New Roman" w:cs="Times New Roman"/>
          <w:sz w:val="24"/>
          <w:szCs w:val="24"/>
        </w:rPr>
        <w:t xml:space="preserve"> and that other companies like this are already working on buying properties in the Opportunity Zones.</w:t>
      </w:r>
    </w:p>
    <w:p w14:paraId="10E5E5C7" w14:textId="5EACB9FE" w:rsidR="00D17457" w:rsidRDefault="00D17457" w:rsidP="00BB153E">
      <w:pPr>
        <w:rPr>
          <w:rFonts w:ascii="Times New Roman" w:hAnsi="Times New Roman" w:cs="Times New Roman"/>
          <w:sz w:val="24"/>
          <w:szCs w:val="24"/>
        </w:rPr>
      </w:pPr>
    </w:p>
    <w:p w14:paraId="236826AF" w14:textId="7DD891C5" w:rsidR="00D17457" w:rsidRDefault="00D17457" w:rsidP="00BB15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See Council Member Bartlett’s op ed on the BNC website under documents or click here: </w:t>
      </w:r>
      <w:hyperlink r:id="rId5" w:history="1">
        <w:r w:rsidRPr="00580BC5">
          <w:rPr>
            <w:rStyle w:val="Hyperlink"/>
            <w:rFonts w:ascii="Times New Roman" w:hAnsi="Times New Roman" w:cs="Times New Roman"/>
            <w:sz w:val="24"/>
            <w:szCs w:val="24"/>
          </w:rPr>
          <w:t>http://berkeleyneighborhoodscouncil.com/wp-content/uploads/2019/07/QOZ-Op-Ed.docx</w:t>
        </w:r>
      </w:hyperlink>
    </w:p>
    <w:p w14:paraId="213C1CE1" w14:textId="77777777" w:rsidR="00500F5C" w:rsidRDefault="00500F5C" w:rsidP="00BB153E">
      <w:pPr>
        <w:rPr>
          <w:rFonts w:ascii="Times New Roman" w:hAnsi="Times New Roman" w:cs="Times New Roman"/>
          <w:sz w:val="24"/>
          <w:szCs w:val="24"/>
        </w:rPr>
      </w:pPr>
    </w:p>
    <w:p w14:paraId="68F0AB7C" w14:textId="56048977" w:rsidR="00500F5C" w:rsidRDefault="00500F5C" w:rsidP="00BB15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Money needs to be in place by the end of 2019</w:t>
      </w:r>
      <w:r w:rsidR="00835D50">
        <w:rPr>
          <w:rFonts w:ascii="Times New Roman" w:hAnsi="Times New Roman" w:cs="Times New Roman"/>
          <w:sz w:val="24"/>
          <w:szCs w:val="24"/>
        </w:rPr>
        <w:t xml:space="preserve">, so anyone who wants to set up a fund needs to do it quickly, but it is likely too late for the City to create one. </w:t>
      </w:r>
      <w:r>
        <w:rPr>
          <w:rFonts w:ascii="Times New Roman" w:hAnsi="Times New Roman" w:cs="Times New Roman"/>
          <w:sz w:val="24"/>
          <w:szCs w:val="24"/>
        </w:rPr>
        <w:t>Bartlett’s office is working on establishing an overlay</w:t>
      </w:r>
      <w:r w:rsidR="000E6738">
        <w:rPr>
          <w:rFonts w:ascii="Times New Roman" w:hAnsi="Times New Roman" w:cs="Times New Roman"/>
          <w:sz w:val="24"/>
          <w:szCs w:val="24"/>
        </w:rPr>
        <w:t xml:space="preserve"> and a prospectus for the City to market properties to impact investors to compete with organizations like Compass.</w:t>
      </w:r>
    </w:p>
    <w:p w14:paraId="78D5C2E3" w14:textId="3BA28902" w:rsidR="000E6738" w:rsidRDefault="000E6738" w:rsidP="00BB153E">
      <w:pPr>
        <w:rPr>
          <w:rFonts w:ascii="Times New Roman" w:hAnsi="Times New Roman" w:cs="Times New Roman"/>
          <w:sz w:val="24"/>
          <w:szCs w:val="24"/>
        </w:rPr>
      </w:pPr>
    </w:p>
    <w:p w14:paraId="59A5A6CA" w14:textId="51D397CC" w:rsidR="00500F5C" w:rsidRDefault="00D17457" w:rsidP="00BB15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around how this came about: </w:t>
      </w:r>
      <w:r w:rsidR="00500F5C">
        <w:rPr>
          <w:rFonts w:ascii="Times New Roman" w:hAnsi="Times New Roman" w:cs="Times New Roman"/>
          <w:sz w:val="24"/>
          <w:szCs w:val="24"/>
        </w:rPr>
        <w:t xml:space="preserve">Federal Government identified low income tracts in 2017 and the </w:t>
      </w:r>
      <w:r>
        <w:rPr>
          <w:rFonts w:ascii="Times New Roman" w:hAnsi="Times New Roman" w:cs="Times New Roman"/>
          <w:sz w:val="24"/>
          <w:szCs w:val="24"/>
        </w:rPr>
        <w:t>City D</w:t>
      </w:r>
      <w:r w:rsidR="00500F5C">
        <w:rPr>
          <w:rFonts w:ascii="Times New Roman" w:hAnsi="Times New Roman" w:cs="Times New Roman"/>
          <w:sz w:val="24"/>
          <w:szCs w:val="24"/>
        </w:rPr>
        <w:t>ept of Econ Dev</w:t>
      </w:r>
      <w:r>
        <w:rPr>
          <w:rFonts w:ascii="Times New Roman" w:hAnsi="Times New Roman" w:cs="Times New Roman"/>
          <w:sz w:val="24"/>
          <w:szCs w:val="24"/>
        </w:rPr>
        <w:t xml:space="preserve">elopment </w:t>
      </w:r>
      <w:r w:rsidR="00500F5C">
        <w:rPr>
          <w:rFonts w:ascii="Times New Roman" w:hAnsi="Times New Roman" w:cs="Times New Roman"/>
          <w:sz w:val="24"/>
          <w:szCs w:val="24"/>
        </w:rPr>
        <w:t>approved them.</w:t>
      </w:r>
    </w:p>
    <w:p w14:paraId="66D69BD5" w14:textId="5225247A" w:rsidR="00F654D2" w:rsidRDefault="00F654D2" w:rsidP="00BB153E">
      <w:pPr>
        <w:rPr>
          <w:rFonts w:ascii="Times New Roman" w:hAnsi="Times New Roman" w:cs="Times New Roman"/>
          <w:sz w:val="24"/>
          <w:szCs w:val="24"/>
        </w:rPr>
      </w:pPr>
    </w:p>
    <w:p w14:paraId="6DC41A19" w14:textId="77777777" w:rsidR="00D17457" w:rsidRDefault="00D17457" w:rsidP="00D174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can we do? </w:t>
      </w:r>
    </w:p>
    <w:p w14:paraId="172A3509" w14:textId="6B39A79A" w:rsidR="00D17457" w:rsidRDefault="00D17457" w:rsidP="00D174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Planning Commission needs to fast track </w:t>
      </w:r>
      <w:r w:rsidR="00296772"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 xml:space="preserve"> overlay</w:t>
      </w:r>
      <w:r w:rsidR="00296772">
        <w:rPr>
          <w:rFonts w:ascii="Times New Roman" w:hAnsi="Times New Roman" w:cs="Times New Roman"/>
          <w:sz w:val="24"/>
          <w:szCs w:val="24"/>
        </w:rPr>
        <w:t xml:space="preserve"> that will guarantee community benefits in the zones.</w:t>
      </w:r>
    </w:p>
    <w:p w14:paraId="494148CD" w14:textId="7AAA5A38" w:rsidR="00D17457" w:rsidRDefault="00296772" w:rsidP="00D174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City is may w</w:t>
      </w:r>
      <w:r w:rsidR="00D17457">
        <w:rPr>
          <w:rFonts w:ascii="Times New Roman" w:hAnsi="Times New Roman" w:cs="Times New Roman"/>
          <w:sz w:val="24"/>
          <w:szCs w:val="24"/>
        </w:rPr>
        <w:t>ork with East Bay Community Foundation to make an “East Bay Fund”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92B298" w14:textId="74A94C1F" w:rsidR="00D17457" w:rsidRDefault="00D17457" w:rsidP="00D174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 with realtors to </w:t>
      </w:r>
      <w:r>
        <w:rPr>
          <w:rFonts w:ascii="Times New Roman" w:hAnsi="Times New Roman" w:cs="Times New Roman"/>
          <w:sz w:val="24"/>
          <w:szCs w:val="24"/>
        </w:rPr>
        <w:t xml:space="preserve">identify </w:t>
      </w:r>
      <w:r>
        <w:rPr>
          <w:rFonts w:ascii="Times New Roman" w:hAnsi="Times New Roman" w:cs="Times New Roman"/>
          <w:sz w:val="24"/>
          <w:szCs w:val="24"/>
        </w:rPr>
        <w:t>projects</w:t>
      </w:r>
      <w:r>
        <w:rPr>
          <w:rFonts w:ascii="Times New Roman" w:hAnsi="Times New Roman" w:cs="Times New Roman"/>
          <w:sz w:val="24"/>
          <w:szCs w:val="24"/>
        </w:rPr>
        <w:t xml:space="preserve"> that will benefit the communities</w:t>
      </w:r>
    </w:p>
    <w:p w14:paraId="034731EA" w14:textId="74540157" w:rsidR="00F654D2" w:rsidRPr="00BA5904" w:rsidRDefault="00D17457" w:rsidP="00BB15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Vote on Berkeley Considers and encourage mission-driven investment</w:t>
      </w:r>
    </w:p>
    <w:p w14:paraId="0E970464" w14:textId="4A8C3088" w:rsidR="0093186E" w:rsidRPr="00BA5904" w:rsidRDefault="0093186E" w:rsidP="00BB153E">
      <w:pPr>
        <w:rPr>
          <w:rFonts w:ascii="Times New Roman" w:hAnsi="Times New Roman" w:cs="Times New Roman"/>
          <w:sz w:val="24"/>
          <w:szCs w:val="24"/>
        </w:rPr>
      </w:pPr>
    </w:p>
    <w:p w14:paraId="46514303" w14:textId="1F8DA2D7" w:rsidR="006344F7" w:rsidRPr="00BA5904" w:rsidRDefault="005278D5" w:rsidP="007646C9">
      <w:pPr>
        <w:rPr>
          <w:rFonts w:ascii="Times New Roman" w:hAnsi="Times New Roman" w:cs="Times New Roman"/>
          <w:sz w:val="24"/>
          <w:szCs w:val="24"/>
        </w:rPr>
      </w:pPr>
      <w:r w:rsidRPr="00296772">
        <w:rPr>
          <w:rFonts w:ascii="Times New Roman" w:hAnsi="Times New Roman" w:cs="Times New Roman"/>
          <w:sz w:val="24"/>
          <w:szCs w:val="24"/>
          <w:u w:val="single"/>
        </w:rPr>
        <w:t>Announcements</w:t>
      </w:r>
      <w:r w:rsidR="00296772">
        <w:rPr>
          <w:rFonts w:ascii="Times New Roman" w:hAnsi="Times New Roman" w:cs="Times New Roman"/>
          <w:sz w:val="24"/>
          <w:szCs w:val="24"/>
        </w:rPr>
        <w:t xml:space="preserve">: McGee Spaulding Neighborhood Association encourages people to donate to bit.ly/2GVCtgT to cancel medical debt. See the handout </w:t>
      </w:r>
      <w:r w:rsidR="00296772">
        <w:rPr>
          <w:rFonts w:ascii="Times New Roman" w:hAnsi="Times New Roman" w:cs="Times New Roman"/>
          <w:sz w:val="24"/>
          <w:szCs w:val="24"/>
        </w:rPr>
        <w:t>on the BNC website under documents or click here:</w:t>
      </w:r>
      <w:r w:rsidR="00296772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296772" w:rsidRPr="00580BC5">
          <w:rPr>
            <w:rStyle w:val="Hyperlink"/>
            <w:rFonts w:ascii="Times New Roman" w:hAnsi="Times New Roman" w:cs="Times New Roman"/>
            <w:sz w:val="24"/>
            <w:szCs w:val="24"/>
          </w:rPr>
          <w:t>http://berkeleyneighborhoodscouncil.com/wp-content/uploads/2019/07/RIP-MD-BerkCC-flyer-06-06-19.pdf</w:t>
        </w:r>
      </w:hyperlink>
    </w:p>
    <w:p w14:paraId="46A6A732" w14:textId="02690FAC" w:rsidR="00C254F1" w:rsidRPr="00BA5904" w:rsidRDefault="00C254F1" w:rsidP="00D71E73">
      <w:pPr>
        <w:rPr>
          <w:rFonts w:ascii="Times New Roman" w:hAnsi="Times New Roman" w:cs="Times New Roman"/>
          <w:sz w:val="24"/>
          <w:szCs w:val="24"/>
        </w:rPr>
      </w:pPr>
    </w:p>
    <w:p w14:paraId="138AD92F" w14:textId="1EED702A" w:rsidR="00C254F1" w:rsidRPr="00BA5904" w:rsidRDefault="00C254F1" w:rsidP="00D71E73">
      <w:pPr>
        <w:rPr>
          <w:rFonts w:ascii="Times New Roman" w:hAnsi="Times New Roman" w:cs="Times New Roman"/>
          <w:sz w:val="24"/>
          <w:szCs w:val="24"/>
        </w:rPr>
      </w:pPr>
      <w:r w:rsidRPr="00BA5904">
        <w:rPr>
          <w:rFonts w:ascii="Times New Roman" w:hAnsi="Times New Roman" w:cs="Times New Roman"/>
          <w:sz w:val="24"/>
          <w:szCs w:val="24"/>
        </w:rPr>
        <w:t>Adjourn</w:t>
      </w:r>
    </w:p>
    <w:p w14:paraId="57168DA3" w14:textId="17448620" w:rsidR="0041700C" w:rsidRPr="00BA5904" w:rsidRDefault="0041700C" w:rsidP="00D71E73">
      <w:pPr>
        <w:rPr>
          <w:rFonts w:ascii="Times New Roman" w:hAnsi="Times New Roman" w:cs="Times New Roman"/>
          <w:sz w:val="24"/>
          <w:szCs w:val="24"/>
        </w:rPr>
      </w:pPr>
    </w:p>
    <w:p w14:paraId="4CA7F224" w14:textId="638C7664" w:rsidR="002C675F" w:rsidRPr="00BA5904" w:rsidRDefault="0041700C" w:rsidP="00A554A8">
      <w:pPr>
        <w:rPr>
          <w:rFonts w:ascii="Times New Roman" w:hAnsi="Times New Roman" w:cs="Times New Roman"/>
          <w:sz w:val="24"/>
          <w:szCs w:val="24"/>
        </w:rPr>
      </w:pPr>
      <w:r w:rsidRPr="00BA5904">
        <w:rPr>
          <w:rFonts w:ascii="Times New Roman" w:hAnsi="Times New Roman" w:cs="Times New Roman"/>
          <w:sz w:val="24"/>
          <w:szCs w:val="24"/>
        </w:rPr>
        <w:t>Meeting dates for</w:t>
      </w:r>
      <w:r w:rsidR="002C675F" w:rsidRPr="00BA5904">
        <w:rPr>
          <w:rFonts w:ascii="Times New Roman" w:hAnsi="Times New Roman" w:cs="Times New Roman"/>
          <w:sz w:val="24"/>
          <w:szCs w:val="24"/>
        </w:rPr>
        <w:t xml:space="preserve"> 2019</w:t>
      </w:r>
      <w:r w:rsidRPr="00BA5904">
        <w:rPr>
          <w:rFonts w:ascii="Times New Roman" w:hAnsi="Times New Roman" w:cs="Times New Roman"/>
          <w:sz w:val="24"/>
          <w:szCs w:val="24"/>
        </w:rPr>
        <w:t>:</w:t>
      </w:r>
    </w:p>
    <w:p w14:paraId="70091600" w14:textId="5D4E31D5" w:rsidR="00BC492A" w:rsidRPr="00BA5904" w:rsidRDefault="00BC492A" w:rsidP="00A554A8">
      <w:pPr>
        <w:rPr>
          <w:rFonts w:ascii="Times New Roman" w:hAnsi="Times New Roman" w:cs="Times New Roman"/>
          <w:sz w:val="24"/>
          <w:szCs w:val="24"/>
        </w:rPr>
      </w:pPr>
      <w:r w:rsidRPr="00BA5904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455907FB" w14:textId="26D3750F" w:rsidR="00BC492A" w:rsidRPr="00BA5904" w:rsidRDefault="00BC492A" w:rsidP="00A554A8">
      <w:pPr>
        <w:rPr>
          <w:rFonts w:ascii="Times New Roman" w:hAnsi="Times New Roman" w:cs="Times New Roman"/>
          <w:sz w:val="24"/>
          <w:szCs w:val="24"/>
        </w:rPr>
      </w:pPr>
      <w:r w:rsidRPr="00BA5904">
        <w:rPr>
          <w:rFonts w:ascii="Times New Roman" w:hAnsi="Times New Roman" w:cs="Times New Roman"/>
          <w:sz w:val="24"/>
          <w:szCs w:val="24"/>
        </w:rPr>
        <w:t xml:space="preserve">      August 10, 2019</w:t>
      </w:r>
    </w:p>
    <w:p w14:paraId="193E811D" w14:textId="6B9002EB" w:rsidR="00BC492A" w:rsidRPr="00BA5904" w:rsidRDefault="00BC492A" w:rsidP="00A554A8">
      <w:pPr>
        <w:rPr>
          <w:rFonts w:ascii="Times New Roman" w:hAnsi="Times New Roman" w:cs="Times New Roman"/>
          <w:sz w:val="24"/>
          <w:szCs w:val="24"/>
        </w:rPr>
      </w:pPr>
      <w:r w:rsidRPr="00BA5904">
        <w:rPr>
          <w:rFonts w:ascii="Times New Roman" w:hAnsi="Times New Roman" w:cs="Times New Roman"/>
          <w:sz w:val="24"/>
          <w:szCs w:val="24"/>
        </w:rPr>
        <w:t xml:space="preserve">      September 14, 2019</w:t>
      </w:r>
    </w:p>
    <w:p w14:paraId="0ECCE810" w14:textId="17951B40" w:rsidR="00BC492A" w:rsidRPr="00BA5904" w:rsidRDefault="00BC492A" w:rsidP="00A554A8">
      <w:pPr>
        <w:rPr>
          <w:rFonts w:ascii="Times New Roman" w:hAnsi="Times New Roman" w:cs="Times New Roman"/>
          <w:sz w:val="24"/>
          <w:szCs w:val="24"/>
        </w:rPr>
      </w:pPr>
      <w:r w:rsidRPr="00BA5904">
        <w:rPr>
          <w:rFonts w:ascii="Times New Roman" w:hAnsi="Times New Roman" w:cs="Times New Roman"/>
          <w:sz w:val="24"/>
          <w:szCs w:val="24"/>
        </w:rPr>
        <w:t xml:space="preserve">      October 12, 2019</w:t>
      </w:r>
    </w:p>
    <w:p w14:paraId="4E4316A7" w14:textId="3A553E60" w:rsidR="00BC492A" w:rsidRPr="00BA5904" w:rsidRDefault="00BC492A" w:rsidP="00A554A8">
      <w:pPr>
        <w:rPr>
          <w:rFonts w:ascii="Times New Roman" w:hAnsi="Times New Roman" w:cs="Times New Roman"/>
          <w:sz w:val="24"/>
          <w:szCs w:val="24"/>
        </w:rPr>
      </w:pPr>
      <w:r w:rsidRPr="00BA5904">
        <w:rPr>
          <w:rFonts w:ascii="Times New Roman" w:hAnsi="Times New Roman" w:cs="Times New Roman"/>
          <w:sz w:val="24"/>
          <w:szCs w:val="24"/>
        </w:rPr>
        <w:t xml:space="preserve">      November 9, 2019</w:t>
      </w:r>
    </w:p>
    <w:p w14:paraId="71F0502C" w14:textId="77289F56" w:rsidR="00EB642B" w:rsidRDefault="00BC492A" w:rsidP="009B39D0">
      <w:pPr>
        <w:rPr>
          <w:rFonts w:ascii="Times New Roman" w:hAnsi="Times New Roman" w:cs="Times New Roman"/>
          <w:sz w:val="24"/>
          <w:szCs w:val="24"/>
        </w:rPr>
      </w:pPr>
      <w:r w:rsidRPr="00BA5904">
        <w:rPr>
          <w:rFonts w:ascii="Times New Roman" w:hAnsi="Times New Roman" w:cs="Times New Roman"/>
          <w:sz w:val="24"/>
          <w:szCs w:val="24"/>
        </w:rPr>
        <w:t xml:space="preserve">      December 14, 2019</w:t>
      </w:r>
    </w:p>
    <w:sectPr w:rsidR="00EB642B" w:rsidSect="007E67C6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F59D1"/>
    <w:multiLevelType w:val="hybridMultilevel"/>
    <w:tmpl w:val="AED84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D6897"/>
    <w:multiLevelType w:val="hybridMultilevel"/>
    <w:tmpl w:val="946EAF08"/>
    <w:lvl w:ilvl="0" w:tplc="BBBC9A08">
      <w:start w:val="1"/>
      <w:numFmt w:val="lowerLetter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" w15:restartNumberingAfterBreak="0">
    <w:nsid w:val="40BC3BB6"/>
    <w:multiLevelType w:val="hybridMultilevel"/>
    <w:tmpl w:val="1200F7AE"/>
    <w:lvl w:ilvl="0" w:tplc="29AE3CA0">
      <w:start w:val="1"/>
      <w:numFmt w:val="lowerLetter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" w15:restartNumberingAfterBreak="0">
    <w:nsid w:val="64431862"/>
    <w:multiLevelType w:val="hybridMultilevel"/>
    <w:tmpl w:val="FB546074"/>
    <w:lvl w:ilvl="0" w:tplc="A8A65C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80E1FA5"/>
    <w:multiLevelType w:val="hybridMultilevel"/>
    <w:tmpl w:val="375E8110"/>
    <w:lvl w:ilvl="0" w:tplc="4C107C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AD1752"/>
    <w:multiLevelType w:val="hybridMultilevel"/>
    <w:tmpl w:val="A580A646"/>
    <w:lvl w:ilvl="0" w:tplc="F918B4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0B8"/>
    <w:rsid w:val="00013677"/>
    <w:rsid w:val="000249E3"/>
    <w:rsid w:val="000462D6"/>
    <w:rsid w:val="00093F5C"/>
    <w:rsid w:val="000C6C69"/>
    <w:rsid w:val="000C780C"/>
    <w:rsid w:val="000D2F3D"/>
    <w:rsid w:val="000D4B05"/>
    <w:rsid w:val="000D5600"/>
    <w:rsid w:val="000E6738"/>
    <w:rsid w:val="000F6829"/>
    <w:rsid w:val="00104DE1"/>
    <w:rsid w:val="00113445"/>
    <w:rsid w:val="00115610"/>
    <w:rsid w:val="00124062"/>
    <w:rsid w:val="00134D57"/>
    <w:rsid w:val="001531ED"/>
    <w:rsid w:val="001633F9"/>
    <w:rsid w:val="0019709C"/>
    <w:rsid w:val="001C0777"/>
    <w:rsid w:val="001C30D6"/>
    <w:rsid w:val="001E2E1F"/>
    <w:rsid w:val="00207BD8"/>
    <w:rsid w:val="00215907"/>
    <w:rsid w:val="00225AF0"/>
    <w:rsid w:val="00275979"/>
    <w:rsid w:val="00276197"/>
    <w:rsid w:val="00293ACE"/>
    <w:rsid w:val="00296772"/>
    <w:rsid w:val="00296844"/>
    <w:rsid w:val="002B0EE0"/>
    <w:rsid w:val="002C675F"/>
    <w:rsid w:val="002F7D36"/>
    <w:rsid w:val="00325059"/>
    <w:rsid w:val="0033412B"/>
    <w:rsid w:val="0037418B"/>
    <w:rsid w:val="003A4E39"/>
    <w:rsid w:val="003E61A2"/>
    <w:rsid w:val="0041700C"/>
    <w:rsid w:val="004172C8"/>
    <w:rsid w:val="0042366C"/>
    <w:rsid w:val="00433F9D"/>
    <w:rsid w:val="00435055"/>
    <w:rsid w:val="00437D63"/>
    <w:rsid w:val="00442AA8"/>
    <w:rsid w:val="004840A3"/>
    <w:rsid w:val="00485399"/>
    <w:rsid w:val="00485441"/>
    <w:rsid w:val="00493DC1"/>
    <w:rsid w:val="004962F0"/>
    <w:rsid w:val="004A029B"/>
    <w:rsid w:val="004D335F"/>
    <w:rsid w:val="004E623C"/>
    <w:rsid w:val="004E7553"/>
    <w:rsid w:val="00500C2A"/>
    <w:rsid w:val="00500F5C"/>
    <w:rsid w:val="005228A8"/>
    <w:rsid w:val="005278D5"/>
    <w:rsid w:val="005614EE"/>
    <w:rsid w:val="00590FEF"/>
    <w:rsid w:val="005B2A39"/>
    <w:rsid w:val="005B6491"/>
    <w:rsid w:val="005C23E7"/>
    <w:rsid w:val="005C2A39"/>
    <w:rsid w:val="005D48CB"/>
    <w:rsid w:val="00601739"/>
    <w:rsid w:val="00621007"/>
    <w:rsid w:val="006339CE"/>
    <w:rsid w:val="006344F7"/>
    <w:rsid w:val="00644BC4"/>
    <w:rsid w:val="00644C58"/>
    <w:rsid w:val="006538E0"/>
    <w:rsid w:val="00654320"/>
    <w:rsid w:val="00655631"/>
    <w:rsid w:val="00661B1F"/>
    <w:rsid w:val="00665EC2"/>
    <w:rsid w:val="00681A8F"/>
    <w:rsid w:val="006A20D6"/>
    <w:rsid w:val="006A7165"/>
    <w:rsid w:val="006F1E54"/>
    <w:rsid w:val="00717DF4"/>
    <w:rsid w:val="00723897"/>
    <w:rsid w:val="00761326"/>
    <w:rsid w:val="007646C9"/>
    <w:rsid w:val="00792106"/>
    <w:rsid w:val="007C79BC"/>
    <w:rsid w:val="007E67C6"/>
    <w:rsid w:val="007F626B"/>
    <w:rsid w:val="008103BB"/>
    <w:rsid w:val="008346C1"/>
    <w:rsid w:val="00835D50"/>
    <w:rsid w:val="008410BD"/>
    <w:rsid w:val="008631F0"/>
    <w:rsid w:val="00863E39"/>
    <w:rsid w:val="00873018"/>
    <w:rsid w:val="008809FC"/>
    <w:rsid w:val="008B178C"/>
    <w:rsid w:val="008E4EE7"/>
    <w:rsid w:val="009058D8"/>
    <w:rsid w:val="009148A5"/>
    <w:rsid w:val="00921C44"/>
    <w:rsid w:val="0093047A"/>
    <w:rsid w:val="0093186E"/>
    <w:rsid w:val="00931910"/>
    <w:rsid w:val="00961B6C"/>
    <w:rsid w:val="00962D3F"/>
    <w:rsid w:val="00966BD9"/>
    <w:rsid w:val="009718E8"/>
    <w:rsid w:val="0098101E"/>
    <w:rsid w:val="00987295"/>
    <w:rsid w:val="00994CCA"/>
    <w:rsid w:val="009A5486"/>
    <w:rsid w:val="009B39D0"/>
    <w:rsid w:val="009C4805"/>
    <w:rsid w:val="009E548E"/>
    <w:rsid w:val="009E5BAF"/>
    <w:rsid w:val="009F18AC"/>
    <w:rsid w:val="009F19B5"/>
    <w:rsid w:val="00A06E15"/>
    <w:rsid w:val="00A14C28"/>
    <w:rsid w:val="00A16E64"/>
    <w:rsid w:val="00A201E1"/>
    <w:rsid w:val="00A36AC6"/>
    <w:rsid w:val="00A554A8"/>
    <w:rsid w:val="00AB3D8C"/>
    <w:rsid w:val="00AD0604"/>
    <w:rsid w:val="00AD1775"/>
    <w:rsid w:val="00AD1857"/>
    <w:rsid w:val="00AD45F2"/>
    <w:rsid w:val="00AE1104"/>
    <w:rsid w:val="00AF501A"/>
    <w:rsid w:val="00B030F8"/>
    <w:rsid w:val="00B10061"/>
    <w:rsid w:val="00B1202C"/>
    <w:rsid w:val="00B146C2"/>
    <w:rsid w:val="00B17D96"/>
    <w:rsid w:val="00B37A70"/>
    <w:rsid w:val="00B82A1E"/>
    <w:rsid w:val="00BA5904"/>
    <w:rsid w:val="00BB153E"/>
    <w:rsid w:val="00BC492A"/>
    <w:rsid w:val="00BD2913"/>
    <w:rsid w:val="00C02A34"/>
    <w:rsid w:val="00C254F1"/>
    <w:rsid w:val="00C50379"/>
    <w:rsid w:val="00C53E81"/>
    <w:rsid w:val="00C54104"/>
    <w:rsid w:val="00C60EB3"/>
    <w:rsid w:val="00C86AF8"/>
    <w:rsid w:val="00CA58A4"/>
    <w:rsid w:val="00CB106B"/>
    <w:rsid w:val="00CE6B22"/>
    <w:rsid w:val="00CF026E"/>
    <w:rsid w:val="00D12F51"/>
    <w:rsid w:val="00D17457"/>
    <w:rsid w:val="00D24BA8"/>
    <w:rsid w:val="00D71E73"/>
    <w:rsid w:val="00D753D8"/>
    <w:rsid w:val="00D83F31"/>
    <w:rsid w:val="00DC18DD"/>
    <w:rsid w:val="00DD6310"/>
    <w:rsid w:val="00DD6419"/>
    <w:rsid w:val="00DE6ECE"/>
    <w:rsid w:val="00E20B0C"/>
    <w:rsid w:val="00E222B5"/>
    <w:rsid w:val="00E4077F"/>
    <w:rsid w:val="00E53BB3"/>
    <w:rsid w:val="00E7457B"/>
    <w:rsid w:val="00E84F42"/>
    <w:rsid w:val="00E872B5"/>
    <w:rsid w:val="00EB642B"/>
    <w:rsid w:val="00ED61FC"/>
    <w:rsid w:val="00EE281C"/>
    <w:rsid w:val="00EF205F"/>
    <w:rsid w:val="00EF40E6"/>
    <w:rsid w:val="00F06AFC"/>
    <w:rsid w:val="00F100B8"/>
    <w:rsid w:val="00F10472"/>
    <w:rsid w:val="00F2648C"/>
    <w:rsid w:val="00F41F35"/>
    <w:rsid w:val="00F654D2"/>
    <w:rsid w:val="00F664B4"/>
    <w:rsid w:val="00F73773"/>
    <w:rsid w:val="00F77F18"/>
    <w:rsid w:val="00F82EDA"/>
    <w:rsid w:val="00FD3AC9"/>
    <w:rsid w:val="00FF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4D8AB"/>
  <w15:chartTrackingRefBased/>
  <w15:docId w15:val="{D2B79864-218A-461F-9B81-AC82F214A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A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5B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BA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E755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E7553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D174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4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rkeleyneighborhoodscouncil.com/wp-content/uploads/2019/07/RIP-MD-BerkCC-flyer-06-06-19.pdf" TargetMode="External"/><Relationship Id="rId5" Type="http://schemas.openxmlformats.org/officeDocument/2006/relationships/hyperlink" Target="http://berkeleyneighborhoodscouncil.com/wp-content/uploads/2019/07/QOZ-Op-Ed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</dc:creator>
  <cp:keywords/>
  <dc:description/>
  <cp:lastModifiedBy>j battles</cp:lastModifiedBy>
  <cp:revision>4</cp:revision>
  <cp:lastPrinted>2018-11-09T16:50:00Z</cp:lastPrinted>
  <dcterms:created xsi:type="dcterms:W3CDTF">2019-07-14T22:37:00Z</dcterms:created>
  <dcterms:modified xsi:type="dcterms:W3CDTF">2019-07-15T00:02:00Z</dcterms:modified>
</cp:coreProperties>
</file>