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8808" w14:textId="77777777" w:rsidR="001C0777" w:rsidRDefault="001C0777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BNC </w:t>
      </w:r>
    </w:p>
    <w:p w14:paraId="56C19005" w14:textId="2D3E32D5" w:rsidR="00013677" w:rsidRDefault="00F34424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November</w:t>
      </w:r>
      <w:r w:rsidR="00013677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5ABEE60F" w14:textId="0EC9BC86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Saturday –</w:t>
      </w:r>
      <w:r w:rsidR="00F34424">
        <w:rPr>
          <w:rFonts w:ascii="Times New Roman" w:hAnsi="Times New Roman" w:cs="Times New Roman"/>
          <w:sz w:val="32"/>
          <w:szCs w:val="32"/>
        </w:rPr>
        <w:t xml:space="preserve"> November 2</w:t>
      </w:r>
      <w:r w:rsidR="008103BB">
        <w:rPr>
          <w:rFonts w:ascii="Times New Roman" w:hAnsi="Times New Roman" w:cs="Times New Roman"/>
          <w:sz w:val="32"/>
          <w:szCs w:val="32"/>
        </w:rPr>
        <w:t>, 201</w:t>
      </w:r>
      <w:r w:rsidR="00BB153E">
        <w:rPr>
          <w:rFonts w:ascii="Times New Roman" w:hAnsi="Times New Roman" w:cs="Times New Roman"/>
          <w:sz w:val="32"/>
          <w:szCs w:val="32"/>
        </w:rPr>
        <w:t>9</w:t>
      </w:r>
    </w:p>
    <w:p w14:paraId="688CA9E9" w14:textId="61CCFF4E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2F06" w14:textId="6E9550F3" w:rsidR="00F100B8" w:rsidRPr="00442AA8" w:rsidRDefault="00442AA8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A8">
        <w:rPr>
          <w:rFonts w:ascii="Times New Roman" w:hAnsi="Times New Roman" w:cs="Times New Roman"/>
          <w:b/>
          <w:sz w:val="28"/>
          <w:szCs w:val="28"/>
        </w:rPr>
        <w:t>TAREA HALL PITTMAN SOUTH BRANCH</w:t>
      </w:r>
    </w:p>
    <w:p w14:paraId="199C0227" w14:textId="4A243F92" w:rsidR="00F100B8" w:rsidRPr="000D2F3D" w:rsidRDefault="005614EE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3D">
        <w:rPr>
          <w:rFonts w:ascii="Times New Roman" w:hAnsi="Times New Roman" w:cs="Times New Roman"/>
          <w:b/>
          <w:sz w:val="28"/>
          <w:szCs w:val="28"/>
        </w:rPr>
        <w:t xml:space="preserve">Berkeley Public Library </w:t>
      </w:r>
    </w:p>
    <w:p w14:paraId="110B4725" w14:textId="668B2400" w:rsidR="00F100B8" w:rsidRPr="00F100B8" w:rsidRDefault="005614EE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Russell St.</w:t>
      </w:r>
    </w:p>
    <w:p w14:paraId="78B51A06" w14:textId="71B5ADB2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8">
        <w:rPr>
          <w:rFonts w:ascii="Times New Roman" w:hAnsi="Times New Roman" w:cs="Times New Roman"/>
          <w:sz w:val="24"/>
          <w:szCs w:val="24"/>
        </w:rPr>
        <w:t>Berkeley, CA 9470</w:t>
      </w:r>
      <w:r w:rsidR="005614EE">
        <w:rPr>
          <w:rFonts w:ascii="Times New Roman" w:hAnsi="Times New Roman" w:cs="Times New Roman"/>
          <w:sz w:val="24"/>
          <w:szCs w:val="24"/>
        </w:rPr>
        <w:t>3</w:t>
      </w:r>
    </w:p>
    <w:p w14:paraId="56B4523D" w14:textId="77777777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3C3F4" w14:textId="2533D60A" w:rsidR="00F100B8" w:rsidRPr="00442AA8" w:rsidRDefault="006538E0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650F8045" w14:textId="16E173DB" w:rsidR="00A554A8" w:rsidRDefault="00A554A8" w:rsidP="00113445">
      <w:pPr>
        <w:rPr>
          <w:rFonts w:ascii="Times New Roman" w:hAnsi="Times New Roman" w:cs="Times New Roman"/>
          <w:b/>
          <w:sz w:val="24"/>
          <w:szCs w:val="24"/>
        </w:rPr>
      </w:pPr>
    </w:p>
    <w:p w14:paraId="098A00BA" w14:textId="1F8A0A38" w:rsidR="00F34424" w:rsidRDefault="00A554A8" w:rsidP="00BB153E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</w:t>
      </w:r>
      <w:r w:rsidR="00C254F1" w:rsidRPr="004216BE">
        <w:rPr>
          <w:rFonts w:ascii="Times New Roman" w:hAnsi="Times New Roman" w:cs="Times New Roman"/>
          <w:sz w:val="24"/>
          <w:szCs w:val="24"/>
        </w:rPr>
        <w:t>0:</w:t>
      </w:r>
      <w:r w:rsidR="00EE281C" w:rsidRPr="004216BE">
        <w:rPr>
          <w:rFonts w:ascii="Times New Roman" w:hAnsi="Times New Roman" w:cs="Times New Roman"/>
          <w:sz w:val="24"/>
          <w:szCs w:val="24"/>
        </w:rPr>
        <w:t>1</w:t>
      </w:r>
      <w:r w:rsidR="00644C58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 xml:space="preserve"> – </w:t>
      </w:r>
      <w:r w:rsidR="009F19B5" w:rsidRPr="004216BE">
        <w:rPr>
          <w:rFonts w:ascii="Times New Roman" w:hAnsi="Times New Roman" w:cs="Times New Roman"/>
          <w:sz w:val="24"/>
          <w:szCs w:val="24"/>
        </w:rPr>
        <w:t>1</w:t>
      </w:r>
      <w:r w:rsidR="0093186E" w:rsidRPr="004216BE">
        <w:rPr>
          <w:rFonts w:ascii="Times New Roman" w:hAnsi="Times New Roman" w:cs="Times New Roman"/>
          <w:sz w:val="24"/>
          <w:szCs w:val="24"/>
        </w:rPr>
        <w:t>0</w:t>
      </w:r>
      <w:r w:rsidR="005614EE" w:rsidRPr="004216BE">
        <w:rPr>
          <w:rFonts w:ascii="Times New Roman" w:hAnsi="Times New Roman" w:cs="Times New Roman"/>
          <w:sz w:val="24"/>
          <w:szCs w:val="24"/>
        </w:rPr>
        <w:t>:</w:t>
      </w:r>
      <w:r w:rsidR="00E37D26">
        <w:rPr>
          <w:rFonts w:ascii="Times New Roman" w:hAnsi="Times New Roman" w:cs="Times New Roman"/>
          <w:sz w:val="24"/>
          <w:szCs w:val="24"/>
        </w:rPr>
        <w:t>40</w:t>
      </w:r>
      <w:r w:rsidR="009F19B5" w:rsidRPr="004216BE">
        <w:rPr>
          <w:rFonts w:ascii="Times New Roman" w:hAnsi="Times New Roman" w:cs="Times New Roman"/>
          <w:sz w:val="24"/>
          <w:szCs w:val="24"/>
        </w:rPr>
        <w:t xml:space="preserve">   </w:t>
      </w:r>
      <w:r w:rsidR="00DE282E" w:rsidRPr="004216BE">
        <w:rPr>
          <w:rFonts w:ascii="Times New Roman" w:hAnsi="Times New Roman" w:cs="Times New Roman"/>
          <w:sz w:val="24"/>
          <w:szCs w:val="24"/>
        </w:rPr>
        <w:t xml:space="preserve">Neighborhood Updates </w:t>
      </w:r>
    </w:p>
    <w:p w14:paraId="1A97C162" w14:textId="4AE27DD4" w:rsidR="00F34424" w:rsidRDefault="00F34424" w:rsidP="00BB153E">
      <w:pPr>
        <w:rPr>
          <w:rFonts w:ascii="Times New Roman" w:hAnsi="Times New Roman" w:cs="Times New Roman"/>
          <w:sz w:val="24"/>
          <w:szCs w:val="24"/>
        </w:rPr>
      </w:pPr>
    </w:p>
    <w:p w14:paraId="6A6B14AF" w14:textId="137B170B" w:rsidR="00F34424" w:rsidRDefault="00F34424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2139 Oregon St. – Jane Graly</w:t>
      </w:r>
    </w:p>
    <w:p w14:paraId="742FB8F7" w14:textId="7A53F85A" w:rsidR="00E37D26" w:rsidRDefault="00E37D26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Adeline – Mari Mendonca, Willie Phillips, Steve Marinot</w:t>
      </w:r>
      <w:bookmarkStart w:id="0" w:name="_GoBack"/>
      <w:bookmarkEnd w:id="0"/>
    </w:p>
    <w:p w14:paraId="1B917F97" w14:textId="77777777" w:rsidR="00D86DED" w:rsidRPr="004216BE" w:rsidRDefault="00D86DED" w:rsidP="00BB153E">
      <w:pPr>
        <w:rPr>
          <w:rFonts w:ascii="Times New Roman" w:hAnsi="Times New Roman" w:cs="Times New Roman"/>
          <w:sz w:val="24"/>
          <w:szCs w:val="24"/>
        </w:rPr>
      </w:pPr>
    </w:p>
    <w:p w14:paraId="50FC2F29" w14:textId="6FF28ADF" w:rsidR="009B39D0" w:rsidRPr="004216BE" w:rsidRDefault="009B39D0" w:rsidP="00BB153E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10:</w:t>
      </w:r>
      <w:r w:rsidR="00E37D26">
        <w:rPr>
          <w:rFonts w:ascii="Times New Roman" w:hAnsi="Times New Roman" w:cs="Times New Roman"/>
          <w:sz w:val="24"/>
          <w:szCs w:val="24"/>
        </w:rPr>
        <w:t>4</w:t>
      </w:r>
      <w:r w:rsidR="003068BF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>-1</w:t>
      </w:r>
      <w:r w:rsidR="00E37D26">
        <w:rPr>
          <w:rFonts w:ascii="Times New Roman" w:hAnsi="Times New Roman" w:cs="Times New Roman"/>
          <w:sz w:val="24"/>
          <w:szCs w:val="24"/>
        </w:rPr>
        <w:t>1:0</w:t>
      </w:r>
      <w:r w:rsidR="00DE282E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 xml:space="preserve"> </w:t>
      </w:r>
      <w:r w:rsidR="00F443E8">
        <w:rPr>
          <w:rFonts w:ascii="Times New Roman" w:hAnsi="Times New Roman" w:cs="Times New Roman"/>
          <w:sz w:val="24"/>
          <w:szCs w:val="24"/>
        </w:rPr>
        <w:t>Debrief from the September 28</w:t>
      </w:r>
      <w:r w:rsidR="00F443E8" w:rsidRPr="00F443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443E8">
        <w:rPr>
          <w:rFonts w:ascii="Times New Roman" w:hAnsi="Times New Roman" w:cs="Times New Roman"/>
          <w:sz w:val="24"/>
          <w:szCs w:val="24"/>
        </w:rPr>
        <w:t xml:space="preserve"> Forum on Opportunity Zones</w:t>
      </w:r>
    </w:p>
    <w:p w14:paraId="248D620E" w14:textId="581E9726" w:rsidR="00DA333C" w:rsidRPr="00DA333C" w:rsidRDefault="00EA7A7D" w:rsidP="00DA333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</w:t>
      </w:r>
      <w:r w:rsidR="00E37D26">
        <w:rPr>
          <w:rFonts w:ascii="Times New Roman" w:hAnsi="Times New Roman" w:cs="Times New Roman"/>
          <w:sz w:val="24"/>
          <w:szCs w:val="24"/>
        </w:rPr>
        <w:t>1:0</w:t>
      </w:r>
      <w:r w:rsidR="004216BE" w:rsidRPr="004216BE">
        <w:rPr>
          <w:rFonts w:ascii="Times New Roman" w:hAnsi="Times New Roman" w:cs="Times New Roman"/>
          <w:sz w:val="24"/>
          <w:szCs w:val="24"/>
        </w:rPr>
        <w:t>0-11:</w:t>
      </w:r>
      <w:r w:rsidR="00E37D26">
        <w:rPr>
          <w:rFonts w:ascii="Times New Roman" w:hAnsi="Times New Roman" w:cs="Times New Roman"/>
          <w:sz w:val="24"/>
          <w:szCs w:val="24"/>
        </w:rPr>
        <w:t>3</w:t>
      </w:r>
      <w:r w:rsidR="004216BE" w:rsidRPr="004216BE">
        <w:rPr>
          <w:rFonts w:ascii="Times New Roman" w:hAnsi="Times New Roman" w:cs="Times New Roman"/>
          <w:sz w:val="24"/>
          <w:szCs w:val="24"/>
        </w:rPr>
        <w:t xml:space="preserve">0 </w:t>
      </w:r>
      <w:r w:rsidR="00DA333C" w:rsidRPr="00DA333C">
        <w:rPr>
          <w:rFonts w:ascii="Times New Roman" w:eastAsia="Times New Roman" w:hAnsi="Times New Roman" w:cs="Times New Roman"/>
          <w:sz w:val="24"/>
          <w:szCs w:val="24"/>
        </w:rPr>
        <w:t>The City Finance Department uses unreliable data to determine tax assessments</w:t>
      </w:r>
      <w:r w:rsidR="00DA333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A333C" w:rsidRPr="00DA333C">
        <w:rPr>
          <w:rFonts w:ascii="Times New Roman" w:eastAsia="Times New Roman" w:hAnsi="Times New Roman" w:cs="Times New Roman"/>
          <w:sz w:val="24"/>
          <w:szCs w:val="24"/>
        </w:rPr>
        <w:t>Laura Menard and Lelana Spindler</w:t>
      </w:r>
    </w:p>
    <w:p w14:paraId="54F60945" w14:textId="29A90A1D" w:rsidR="00F443E8" w:rsidRPr="004216BE" w:rsidRDefault="00DA333C" w:rsidP="00F443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E37D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0-11:</w:t>
      </w:r>
      <w:r w:rsidR="00E37D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JSISHL Report – David Ushijima</w:t>
      </w:r>
    </w:p>
    <w:p w14:paraId="3A4DCC5D" w14:textId="55A5E5FF" w:rsidR="00F34424" w:rsidRPr="004216BE" w:rsidRDefault="00F34424" w:rsidP="00BB153E">
      <w:pPr>
        <w:rPr>
          <w:rFonts w:ascii="Times New Roman" w:hAnsi="Times New Roman" w:cs="Times New Roman"/>
          <w:sz w:val="24"/>
          <w:szCs w:val="24"/>
        </w:rPr>
      </w:pPr>
    </w:p>
    <w:p w14:paraId="1E634E35" w14:textId="75D8A692" w:rsidR="00D15C2D" w:rsidRDefault="00F443E8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E37D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0-11:50</w:t>
      </w:r>
      <w:r w:rsidR="00DE4F60">
        <w:rPr>
          <w:rFonts w:ascii="Times New Roman" w:hAnsi="Times New Roman" w:cs="Times New Roman"/>
          <w:sz w:val="24"/>
          <w:szCs w:val="24"/>
        </w:rPr>
        <w:t xml:space="preserve"> End of the Year Report</w:t>
      </w:r>
      <w:r w:rsidR="00DA333C">
        <w:rPr>
          <w:rFonts w:ascii="Times New Roman" w:hAnsi="Times New Roman" w:cs="Times New Roman"/>
          <w:sz w:val="24"/>
          <w:szCs w:val="24"/>
        </w:rPr>
        <w:t xml:space="preserve"> – Janis Ching</w:t>
      </w:r>
    </w:p>
    <w:p w14:paraId="0108B6ED" w14:textId="77777777" w:rsidR="00F443E8" w:rsidRPr="004216BE" w:rsidRDefault="00F443E8" w:rsidP="00BB153E">
      <w:pPr>
        <w:rPr>
          <w:rFonts w:ascii="Times New Roman" w:hAnsi="Times New Roman" w:cs="Times New Roman"/>
          <w:sz w:val="24"/>
          <w:szCs w:val="24"/>
        </w:rPr>
      </w:pPr>
    </w:p>
    <w:p w14:paraId="1DC3F146" w14:textId="114DC436" w:rsidR="001D5BCD" w:rsidRPr="004216BE" w:rsidRDefault="00BB153E" w:rsidP="001D5BCD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</w:t>
      </w:r>
      <w:r w:rsidR="001D5BCD" w:rsidRPr="004216BE">
        <w:rPr>
          <w:rFonts w:ascii="Times New Roman" w:hAnsi="Times New Roman" w:cs="Times New Roman"/>
          <w:sz w:val="24"/>
          <w:szCs w:val="24"/>
        </w:rPr>
        <w:t>1:</w:t>
      </w:r>
      <w:r w:rsidR="00D15C2D" w:rsidRPr="004216BE">
        <w:rPr>
          <w:rFonts w:ascii="Times New Roman" w:hAnsi="Times New Roman" w:cs="Times New Roman"/>
          <w:sz w:val="24"/>
          <w:szCs w:val="24"/>
        </w:rPr>
        <w:t>5</w:t>
      </w:r>
      <w:r w:rsidR="004216BE" w:rsidRPr="004216BE">
        <w:rPr>
          <w:rFonts w:ascii="Times New Roman" w:hAnsi="Times New Roman" w:cs="Times New Roman"/>
          <w:sz w:val="24"/>
          <w:szCs w:val="24"/>
        </w:rPr>
        <w:t>0</w:t>
      </w:r>
      <w:r w:rsidR="001D5BCD" w:rsidRPr="004216BE">
        <w:rPr>
          <w:rFonts w:ascii="Times New Roman" w:hAnsi="Times New Roman" w:cs="Times New Roman"/>
          <w:sz w:val="24"/>
          <w:szCs w:val="24"/>
        </w:rPr>
        <w:t xml:space="preserve"> </w:t>
      </w:r>
      <w:r w:rsidRPr="004216BE">
        <w:rPr>
          <w:rFonts w:ascii="Times New Roman" w:hAnsi="Times New Roman" w:cs="Times New Roman"/>
          <w:sz w:val="24"/>
          <w:szCs w:val="24"/>
        </w:rPr>
        <w:t xml:space="preserve">– </w:t>
      </w:r>
      <w:r w:rsidR="00F41F35" w:rsidRPr="004216BE">
        <w:rPr>
          <w:rFonts w:ascii="Times New Roman" w:hAnsi="Times New Roman" w:cs="Times New Roman"/>
          <w:sz w:val="24"/>
          <w:szCs w:val="24"/>
        </w:rPr>
        <w:t>1</w:t>
      </w:r>
      <w:r w:rsidR="004216BE" w:rsidRPr="004216BE">
        <w:rPr>
          <w:rFonts w:ascii="Times New Roman" w:hAnsi="Times New Roman" w:cs="Times New Roman"/>
          <w:sz w:val="24"/>
          <w:szCs w:val="24"/>
        </w:rPr>
        <w:t>2</w:t>
      </w:r>
      <w:r w:rsidRPr="004216BE">
        <w:rPr>
          <w:rFonts w:ascii="Times New Roman" w:hAnsi="Times New Roman" w:cs="Times New Roman"/>
          <w:sz w:val="24"/>
          <w:szCs w:val="24"/>
        </w:rPr>
        <w:t>:</w:t>
      </w:r>
      <w:r w:rsidR="004216BE" w:rsidRPr="004216BE">
        <w:rPr>
          <w:rFonts w:ascii="Times New Roman" w:hAnsi="Times New Roman" w:cs="Times New Roman"/>
          <w:sz w:val="24"/>
          <w:szCs w:val="24"/>
        </w:rPr>
        <w:t>0</w:t>
      </w:r>
      <w:r w:rsidR="00D15C2D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 xml:space="preserve">   </w:t>
      </w:r>
      <w:r w:rsidR="004216BE" w:rsidRPr="004216BE">
        <w:rPr>
          <w:rFonts w:ascii="Times New Roman" w:hAnsi="Times New Roman" w:cs="Times New Roman"/>
          <w:sz w:val="24"/>
          <w:szCs w:val="24"/>
        </w:rPr>
        <w:t xml:space="preserve">Announcements and recap action items </w:t>
      </w:r>
    </w:p>
    <w:p w14:paraId="1D3E7C79" w14:textId="59F2D899" w:rsidR="00B82A1E" w:rsidRPr="004216BE" w:rsidRDefault="00B82A1E" w:rsidP="003068BF">
      <w:pPr>
        <w:rPr>
          <w:rFonts w:ascii="Times New Roman" w:hAnsi="Times New Roman" w:cs="Times New Roman"/>
          <w:sz w:val="24"/>
          <w:szCs w:val="24"/>
        </w:rPr>
      </w:pPr>
    </w:p>
    <w:p w14:paraId="138AD92F" w14:textId="714C5B2A" w:rsidR="00C254F1" w:rsidRDefault="00BB153E" w:rsidP="00D71E73">
      <w:pPr>
        <w:rPr>
          <w:rFonts w:ascii="Times New Roman" w:hAnsi="Times New Roman" w:cs="Times New Roman"/>
          <w:sz w:val="24"/>
          <w:szCs w:val="24"/>
        </w:rPr>
      </w:pPr>
      <w:r w:rsidRPr="004216BE">
        <w:rPr>
          <w:rFonts w:ascii="Times New Roman" w:hAnsi="Times New Roman" w:cs="Times New Roman"/>
          <w:sz w:val="24"/>
          <w:szCs w:val="24"/>
        </w:rPr>
        <w:t>1</w:t>
      </w:r>
      <w:r w:rsidR="004216BE" w:rsidRPr="004216BE">
        <w:rPr>
          <w:rFonts w:ascii="Times New Roman" w:hAnsi="Times New Roman" w:cs="Times New Roman"/>
          <w:sz w:val="24"/>
          <w:szCs w:val="24"/>
        </w:rPr>
        <w:t>2</w:t>
      </w:r>
      <w:r w:rsidR="00F41F35" w:rsidRPr="004216BE">
        <w:rPr>
          <w:rFonts w:ascii="Times New Roman" w:hAnsi="Times New Roman" w:cs="Times New Roman"/>
          <w:sz w:val="24"/>
          <w:szCs w:val="24"/>
        </w:rPr>
        <w:t>:</w:t>
      </w:r>
      <w:r w:rsidR="004216BE" w:rsidRPr="004216BE">
        <w:rPr>
          <w:rFonts w:ascii="Times New Roman" w:hAnsi="Times New Roman" w:cs="Times New Roman"/>
          <w:sz w:val="24"/>
          <w:szCs w:val="24"/>
        </w:rPr>
        <w:t>0</w:t>
      </w:r>
      <w:r w:rsidR="00D15C2D" w:rsidRPr="004216BE">
        <w:rPr>
          <w:rFonts w:ascii="Times New Roman" w:hAnsi="Times New Roman" w:cs="Times New Roman"/>
          <w:sz w:val="24"/>
          <w:szCs w:val="24"/>
        </w:rPr>
        <w:t>0</w:t>
      </w:r>
      <w:r w:rsidRPr="004216BE">
        <w:rPr>
          <w:rFonts w:ascii="Times New Roman" w:hAnsi="Times New Roman" w:cs="Times New Roman"/>
          <w:sz w:val="24"/>
          <w:szCs w:val="24"/>
        </w:rPr>
        <w:t xml:space="preserve"> </w:t>
      </w:r>
      <w:r w:rsidR="00C254F1">
        <w:rPr>
          <w:rFonts w:ascii="Times New Roman" w:hAnsi="Times New Roman" w:cs="Times New Roman"/>
          <w:sz w:val="24"/>
          <w:szCs w:val="24"/>
        </w:rPr>
        <w:t>Adjourn</w:t>
      </w:r>
    </w:p>
    <w:p w14:paraId="57168DA3" w14:textId="17448620" w:rsidR="0041700C" w:rsidRDefault="0041700C" w:rsidP="00D71E73">
      <w:pPr>
        <w:rPr>
          <w:rFonts w:ascii="Times New Roman" w:hAnsi="Times New Roman" w:cs="Times New Roman"/>
          <w:sz w:val="24"/>
          <w:szCs w:val="24"/>
        </w:rPr>
      </w:pPr>
    </w:p>
    <w:p w14:paraId="5D7491AC" w14:textId="77777777" w:rsidR="00F34424" w:rsidRDefault="0041700C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 for</w:t>
      </w:r>
      <w:r w:rsidR="002C675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492A">
        <w:rPr>
          <w:rFonts w:ascii="Times New Roman" w:hAnsi="Times New Roman" w:cs="Times New Roman"/>
          <w:sz w:val="24"/>
          <w:szCs w:val="24"/>
        </w:rPr>
        <w:t xml:space="preserve">  </w:t>
      </w:r>
      <w:r w:rsidR="00F34424">
        <w:rPr>
          <w:rFonts w:ascii="Times New Roman" w:hAnsi="Times New Roman" w:cs="Times New Roman"/>
          <w:sz w:val="24"/>
          <w:szCs w:val="24"/>
        </w:rPr>
        <w:t>December meeting CANCELLED</w:t>
      </w:r>
    </w:p>
    <w:p w14:paraId="51F5C084" w14:textId="77777777" w:rsidR="00F34424" w:rsidRDefault="00F34424" w:rsidP="009B39D0">
      <w:pPr>
        <w:rPr>
          <w:rFonts w:ascii="Times New Roman" w:hAnsi="Times New Roman" w:cs="Times New Roman"/>
          <w:sz w:val="24"/>
          <w:szCs w:val="24"/>
        </w:rPr>
      </w:pPr>
    </w:p>
    <w:p w14:paraId="6B52721E" w14:textId="77777777" w:rsidR="00F34424" w:rsidRDefault="00F34424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dates for 2020: </w:t>
      </w:r>
    </w:p>
    <w:p w14:paraId="0ABBC610" w14:textId="77777777" w:rsidR="00F34424" w:rsidRDefault="00F34424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11, 2020</w:t>
      </w:r>
    </w:p>
    <w:p w14:paraId="377B4818" w14:textId="284AD4FA" w:rsidR="00F34424" w:rsidRDefault="00F34424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8, 2020</w:t>
      </w:r>
    </w:p>
    <w:p w14:paraId="2B9EF874" w14:textId="614E6447" w:rsidR="0051216B" w:rsidRDefault="00F34424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F10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14, 2020</w:t>
      </w:r>
    </w:p>
    <w:p w14:paraId="1769E903" w14:textId="52596B99" w:rsidR="00F34424" w:rsidRDefault="00F34424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11, 2020</w:t>
      </w:r>
    </w:p>
    <w:p w14:paraId="4B81B329" w14:textId="465E5A38" w:rsidR="004B5A52" w:rsidRDefault="004B5A52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9, 2020</w:t>
      </w:r>
    </w:p>
    <w:p w14:paraId="2CB7F20F" w14:textId="764E56A2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13, 2020</w:t>
      </w:r>
    </w:p>
    <w:p w14:paraId="037F6D63" w14:textId="48CD2EC9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11, 2020</w:t>
      </w:r>
    </w:p>
    <w:p w14:paraId="266FBF73" w14:textId="320D2EEF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8, 2020</w:t>
      </w:r>
    </w:p>
    <w:p w14:paraId="0A5C1556" w14:textId="6984AF03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12, 2020</w:t>
      </w:r>
    </w:p>
    <w:p w14:paraId="4E6E6055" w14:textId="3C08C9F1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10, 2020</w:t>
      </w:r>
    </w:p>
    <w:p w14:paraId="3766CA8B" w14:textId="1D936B9C" w:rsidR="00F443E8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14, 2020</w:t>
      </w:r>
    </w:p>
    <w:p w14:paraId="5F9B6A70" w14:textId="517C9F4A" w:rsidR="00F443E8" w:rsidRPr="009B39D0" w:rsidRDefault="00F443E8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12, 2020</w:t>
      </w:r>
    </w:p>
    <w:sectPr w:rsidR="00F443E8" w:rsidRPr="009B39D0" w:rsidSect="007E67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249E3"/>
    <w:rsid w:val="00025C2C"/>
    <w:rsid w:val="000462D6"/>
    <w:rsid w:val="00093F5C"/>
    <w:rsid w:val="000C6C69"/>
    <w:rsid w:val="000C780C"/>
    <w:rsid w:val="000D2F3D"/>
    <w:rsid w:val="000D4B05"/>
    <w:rsid w:val="000D5600"/>
    <w:rsid w:val="000F6829"/>
    <w:rsid w:val="00104DE1"/>
    <w:rsid w:val="00113445"/>
    <w:rsid w:val="00115610"/>
    <w:rsid w:val="00124062"/>
    <w:rsid w:val="00134D57"/>
    <w:rsid w:val="001531ED"/>
    <w:rsid w:val="0019709C"/>
    <w:rsid w:val="001C0777"/>
    <w:rsid w:val="001C30D6"/>
    <w:rsid w:val="001D5BCD"/>
    <w:rsid w:val="001E2E1F"/>
    <w:rsid w:val="00207BD8"/>
    <w:rsid w:val="00225AF0"/>
    <w:rsid w:val="00276197"/>
    <w:rsid w:val="00293ACE"/>
    <w:rsid w:val="00296844"/>
    <w:rsid w:val="002A494A"/>
    <w:rsid w:val="002C675F"/>
    <w:rsid w:val="002D2A05"/>
    <w:rsid w:val="002F7D36"/>
    <w:rsid w:val="003068BF"/>
    <w:rsid w:val="00325059"/>
    <w:rsid w:val="0033412B"/>
    <w:rsid w:val="0037418B"/>
    <w:rsid w:val="003A4E39"/>
    <w:rsid w:val="003E61A2"/>
    <w:rsid w:val="0041700C"/>
    <w:rsid w:val="004172C8"/>
    <w:rsid w:val="004216BE"/>
    <w:rsid w:val="0042366C"/>
    <w:rsid w:val="00433F9D"/>
    <w:rsid w:val="00435055"/>
    <w:rsid w:val="00437D63"/>
    <w:rsid w:val="00442AA8"/>
    <w:rsid w:val="004840A3"/>
    <w:rsid w:val="00485399"/>
    <w:rsid w:val="00493DC1"/>
    <w:rsid w:val="004962F0"/>
    <w:rsid w:val="004A029B"/>
    <w:rsid w:val="004B5A52"/>
    <w:rsid w:val="004E623C"/>
    <w:rsid w:val="004E7553"/>
    <w:rsid w:val="00500C2A"/>
    <w:rsid w:val="0051216B"/>
    <w:rsid w:val="005228A8"/>
    <w:rsid w:val="005614EE"/>
    <w:rsid w:val="00590FEF"/>
    <w:rsid w:val="005B2A39"/>
    <w:rsid w:val="005B6491"/>
    <w:rsid w:val="005C23E7"/>
    <w:rsid w:val="005D48CB"/>
    <w:rsid w:val="00601739"/>
    <w:rsid w:val="00621007"/>
    <w:rsid w:val="006254BB"/>
    <w:rsid w:val="006339CE"/>
    <w:rsid w:val="00644BC4"/>
    <w:rsid w:val="00644C58"/>
    <w:rsid w:val="006538E0"/>
    <w:rsid w:val="00654320"/>
    <w:rsid w:val="00665EC2"/>
    <w:rsid w:val="00681A8F"/>
    <w:rsid w:val="006A7165"/>
    <w:rsid w:val="006F1A05"/>
    <w:rsid w:val="00717DF4"/>
    <w:rsid w:val="007646C9"/>
    <w:rsid w:val="00792106"/>
    <w:rsid w:val="007C79BC"/>
    <w:rsid w:val="007E67C6"/>
    <w:rsid w:val="007F626B"/>
    <w:rsid w:val="008103BB"/>
    <w:rsid w:val="008346C1"/>
    <w:rsid w:val="008410BD"/>
    <w:rsid w:val="008631F0"/>
    <w:rsid w:val="00863E39"/>
    <w:rsid w:val="00873018"/>
    <w:rsid w:val="008809FC"/>
    <w:rsid w:val="008A438B"/>
    <w:rsid w:val="009058D8"/>
    <w:rsid w:val="009148A5"/>
    <w:rsid w:val="0093047A"/>
    <w:rsid w:val="0093186E"/>
    <w:rsid w:val="00931910"/>
    <w:rsid w:val="00961B6C"/>
    <w:rsid w:val="00966BD9"/>
    <w:rsid w:val="009718E8"/>
    <w:rsid w:val="0098101E"/>
    <w:rsid w:val="009B39D0"/>
    <w:rsid w:val="009C4805"/>
    <w:rsid w:val="009E5BAF"/>
    <w:rsid w:val="009F18AC"/>
    <w:rsid w:val="009F19B5"/>
    <w:rsid w:val="00A14C28"/>
    <w:rsid w:val="00A16E64"/>
    <w:rsid w:val="00A201E1"/>
    <w:rsid w:val="00A36008"/>
    <w:rsid w:val="00A36AC6"/>
    <w:rsid w:val="00A554A8"/>
    <w:rsid w:val="00AD0604"/>
    <w:rsid w:val="00AD1775"/>
    <w:rsid w:val="00AD45F2"/>
    <w:rsid w:val="00AE1104"/>
    <w:rsid w:val="00AF501A"/>
    <w:rsid w:val="00B030F8"/>
    <w:rsid w:val="00B10061"/>
    <w:rsid w:val="00B146C2"/>
    <w:rsid w:val="00B82A1E"/>
    <w:rsid w:val="00BB153E"/>
    <w:rsid w:val="00BC492A"/>
    <w:rsid w:val="00BD2913"/>
    <w:rsid w:val="00C02A34"/>
    <w:rsid w:val="00C254F1"/>
    <w:rsid w:val="00C53E81"/>
    <w:rsid w:val="00C60EB3"/>
    <w:rsid w:val="00C86AF8"/>
    <w:rsid w:val="00CA3326"/>
    <w:rsid w:val="00CA58A4"/>
    <w:rsid w:val="00CB106B"/>
    <w:rsid w:val="00CE6B22"/>
    <w:rsid w:val="00CF026E"/>
    <w:rsid w:val="00D12F51"/>
    <w:rsid w:val="00D1379E"/>
    <w:rsid w:val="00D15C2D"/>
    <w:rsid w:val="00D24BA8"/>
    <w:rsid w:val="00D35689"/>
    <w:rsid w:val="00D47E88"/>
    <w:rsid w:val="00D71E73"/>
    <w:rsid w:val="00D83F31"/>
    <w:rsid w:val="00D86DED"/>
    <w:rsid w:val="00DA333C"/>
    <w:rsid w:val="00DC18DD"/>
    <w:rsid w:val="00DD262E"/>
    <w:rsid w:val="00DD6310"/>
    <w:rsid w:val="00DD6419"/>
    <w:rsid w:val="00DE282E"/>
    <w:rsid w:val="00DE4F60"/>
    <w:rsid w:val="00DE6ECE"/>
    <w:rsid w:val="00E222B5"/>
    <w:rsid w:val="00E37D26"/>
    <w:rsid w:val="00E7457B"/>
    <w:rsid w:val="00E84F42"/>
    <w:rsid w:val="00E872B5"/>
    <w:rsid w:val="00EA7A7D"/>
    <w:rsid w:val="00ED61FC"/>
    <w:rsid w:val="00EE281C"/>
    <w:rsid w:val="00EF205F"/>
    <w:rsid w:val="00EF40E6"/>
    <w:rsid w:val="00F06AFC"/>
    <w:rsid w:val="00F100B8"/>
    <w:rsid w:val="00F10472"/>
    <w:rsid w:val="00F2648C"/>
    <w:rsid w:val="00F34424"/>
    <w:rsid w:val="00F41F35"/>
    <w:rsid w:val="00F443E8"/>
    <w:rsid w:val="00F664B4"/>
    <w:rsid w:val="00F73773"/>
    <w:rsid w:val="00F76494"/>
    <w:rsid w:val="00F82EDA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D2B79864-218A-461F-9B81-AC82F21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Janis</cp:lastModifiedBy>
  <cp:revision>7</cp:revision>
  <cp:lastPrinted>2019-04-11T00:28:00Z</cp:lastPrinted>
  <dcterms:created xsi:type="dcterms:W3CDTF">2019-10-22T16:34:00Z</dcterms:created>
  <dcterms:modified xsi:type="dcterms:W3CDTF">2019-10-27T04:14:00Z</dcterms:modified>
</cp:coreProperties>
</file>